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4984" w14:textId="3361FE6B" w:rsidR="009F2A33" w:rsidRPr="00B41EB7" w:rsidRDefault="009F2A33" w:rsidP="009F2A33">
      <w:pPr>
        <w:spacing w:before="120" w:after="240" w:line="240" w:lineRule="auto"/>
        <w:rPr>
          <w:rFonts w:ascii="Arial" w:eastAsia="Times New Roman" w:hAnsi="Arial" w:cs="Arial"/>
          <w:b/>
          <w:sz w:val="32"/>
          <w:szCs w:val="28"/>
          <w:lang w:eastAsia="nb-NO"/>
        </w:rPr>
      </w:pPr>
      <w:r w:rsidRPr="00B41EB7">
        <w:rPr>
          <w:rFonts w:ascii="Arial" w:eastAsia="Times New Roman" w:hAnsi="Arial" w:cs="Arial"/>
          <w:b/>
          <w:sz w:val="32"/>
          <w:szCs w:val="28"/>
          <w:lang w:eastAsia="nb-NO"/>
        </w:rPr>
        <w:t>Bilag 1 Beskrivelse av k</w:t>
      </w:r>
      <w:r w:rsidRPr="00B41EB7">
        <w:rPr>
          <w:rFonts w:ascii="Arial" w:eastAsia="Times New Roman" w:hAnsi="Arial" w:cs="Arial"/>
          <w:b/>
          <w:sz w:val="32"/>
          <w:szCs w:val="20"/>
          <w:lang w:eastAsia="nb-NO"/>
        </w:rPr>
        <w:t xml:space="preserve">ravspesifikasjon  </w:t>
      </w:r>
    </w:p>
    <w:p w14:paraId="1140E42F" w14:textId="77777777" w:rsidR="00F70EE5" w:rsidRDefault="00F70EE5" w:rsidP="00F70EE5">
      <w:pPr>
        <w:pStyle w:val="Tittel"/>
      </w:pPr>
      <w:bookmarkStart w:id="0" w:name="_Toc88225686"/>
    </w:p>
    <w:p w14:paraId="2E05B629" w14:textId="02690065" w:rsidR="009F2A33" w:rsidRPr="00B41EB7" w:rsidRDefault="009F2A33" w:rsidP="00F70EE5">
      <w:pPr>
        <w:pStyle w:val="Tittel"/>
        <w:rPr>
          <w:szCs w:val="32"/>
        </w:rPr>
      </w:pPr>
      <w:r w:rsidRPr="00B41EB7">
        <w:t>Formål</w:t>
      </w:r>
      <w:r w:rsidRPr="00B41EB7">
        <w:rPr>
          <w:szCs w:val="32"/>
        </w:rPr>
        <w:t xml:space="preserve"> </w:t>
      </w:r>
    </w:p>
    <w:bookmarkEnd w:id="0"/>
    <w:p w14:paraId="2ACAE902" w14:textId="0DEEE656" w:rsidR="009F2A33" w:rsidRPr="00B41EB7" w:rsidRDefault="22D955BF" w:rsidP="0070363F">
      <w:pPr>
        <w:pStyle w:val="Overskrift2"/>
        <w:spacing w:before="360" w:after="240" w:line="252" w:lineRule="auto"/>
        <w:rPr>
          <w:rFonts w:ascii="Arial" w:eastAsia="Arial" w:hAnsi="Arial" w:cs="Arial"/>
          <w:b/>
          <w:bCs/>
          <w:color w:val="3E162C"/>
          <w:sz w:val="28"/>
          <w:szCs w:val="28"/>
        </w:rPr>
      </w:pPr>
      <w:r w:rsidRPr="00B41EB7">
        <w:rPr>
          <w:rFonts w:ascii="Arial" w:eastAsia="Arial" w:hAnsi="Arial" w:cs="Arial"/>
          <w:b/>
          <w:bCs/>
          <w:color w:val="3E162C"/>
          <w:sz w:val="28"/>
          <w:szCs w:val="28"/>
        </w:rPr>
        <w:t>Nyproduksjon av film til kinoen i</w:t>
      </w:r>
      <w:r w:rsidR="14EB80DE" w:rsidRPr="00B41EB7">
        <w:rPr>
          <w:rFonts w:ascii="Arial" w:eastAsia="Arial" w:hAnsi="Arial" w:cs="Arial"/>
          <w:b/>
          <w:bCs/>
          <w:color w:val="3E162C"/>
          <w:sz w:val="28"/>
          <w:szCs w:val="28"/>
        </w:rPr>
        <w:t xml:space="preserve"> Vikingtidsmuseet</w:t>
      </w:r>
    </w:p>
    <w:tbl>
      <w:tblPr>
        <w:tblW w:w="0" w:type="auto"/>
        <w:tblLook w:val="04A0" w:firstRow="1" w:lastRow="0" w:firstColumn="1" w:lastColumn="0" w:noHBand="0" w:noVBand="1"/>
      </w:tblPr>
      <w:tblGrid>
        <w:gridCol w:w="9026"/>
      </w:tblGrid>
      <w:tr w:rsidR="470F449F" w:rsidRPr="00B41EB7" w14:paraId="65FEADE5" w14:textId="77777777" w:rsidTr="0070363F">
        <w:trPr>
          <w:trHeight w:val="300"/>
        </w:trPr>
        <w:tc>
          <w:tcPr>
            <w:tcW w:w="10308" w:type="dxa"/>
            <w:shd w:val="clear" w:color="auto" w:fill="5C2141"/>
            <w:tcMar>
              <w:left w:w="108" w:type="dxa"/>
              <w:right w:w="108" w:type="dxa"/>
            </w:tcMar>
          </w:tcPr>
          <w:p w14:paraId="57219B39" w14:textId="2C81B36B" w:rsidR="470F449F" w:rsidRPr="00B41EB7" w:rsidRDefault="470F449F" w:rsidP="0070363F">
            <w:pPr>
              <w:spacing w:before="100" w:after="0"/>
              <w:rPr>
                <w:rFonts w:ascii="Arial" w:hAnsi="Arial" w:cs="Arial"/>
                <w:b/>
                <w:bCs/>
                <w:color w:val="FFFFFF" w:themeColor="background1"/>
              </w:rPr>
            </w:pPr>
            <w:r w:rsidRPr="00B41EB7">
              <w:rPr>
                <w:rFonts w:ascii="Arial" w:hAnsi="Arial" w:cs="Arial"/>
                <w:b/>
                <w:bCs/>
                <w:color w:val="FFFFFF" w:themeColor="background1"/>
              </w:rPr>
              <w:t>Mål</w:t>
            </w:r>
          </w:p>
        </w:tc>
      </w:tr>
      <w:tr w:rsidR="470F449F" w:rsidRPr="00B41EB7" w14:paraId="3A4B97D8" w14:textId="77777777" w:rsidTr="0070363F">
        <w:trPr>
          <w:trHeight w:val="270"/>
        </w:trPr>
        <w:tc>
          <w:tcPr>
            <w:tcW w:w="10308" w:type="dxa"/>
            <w:shd w:val="clear" w:color="auto" w:fill="F3DEEA"/>
            <w:tcMar>
              <w:left w:w="108" w:type="dxa"/>
              <w:right w:w="108" w:type="dxa"/>
            </w:tcMar>
          </w:tcPr>
          <w:p w14:paraId="052E7514" w14:textId="450170DA" w:rsidR="470F449F" w:rsidRPr="00B41EB7" w:rsidRDefault="3D3B858E" w:rsidP="0070363F">
            <w:pPr>
              <w:spacing w:before="100" w:after="0"/>
              <w:rPr>
                <w:rFonts w:ascii="Arial" w:hAnsi="Arial" w:cs="Arial"/>
                <w:color w:val="000000" w:themeColor="text1"/>
              </w:rPr>
            </w:pPr>
            <w:r w:rsidRPr="00B41EB7">
              <w:rPr>
                <w:rFonts w:ascii="Arial" w:hAnsi="Arial" w:cs="Arial"/>
                <w:color w:val="000000" w:themeColor="text1"/>
              </w:rPr>
              <w:t>Nyproduksjonen skal gi</w:t>
            </w:r>
            <w:r w:rsidR="470F449F" w:rsidRPr="00B41EB7">
              <w:rPr>
                <w:rFonts w:ascii="Arial" w:hAnsi="Arial" w:cs="Arial"/>
                <w:color w:val="000000" w:themeColor="text1"/>
              </w:rPr>
              <w:t xml:space="preserve"> innsikt i ulike menneskers hverdagsliv i vikingtiden.</w:t>
            </w:r>
          </w:p>
          <w:p w14:paraId="38275D9E" w14:textId="69691721" w:rsidR="470F449F" w:rsidRPr="00B41EB7" w:rsidRDefault="470F449F" w:rsidP="0070363F">
            <w:pPr>
              <w:spacing w:before="100" w:after="0"/>
              <w:ind w:left="720"/>
              <w:rPr>
                <w:rFonts w:ascii="Arial" w:hAnsi="Arial" w:cs="Arial"/>
              </w:rPr>
            </w:pPr>
            <w:r w:rsidRPr="00B41EB7">
              <w:rPr>
                <w:rFonts w:ascii="Arial" w:hAnsi="Arial" w:cs="Arial"/>
              </w:rPr>
              <w:t xml:space="preserve"> </w:t>
            </w:r>
          </w:p>
        </w:tc>
      </w:tr>
    </w:tbl>
    <w:p w14:paraId="3348569F" w14:textId="51110306" w:rsidR="009F2A33" w:rsidRPr="00B41EB7" w:rsidRDefault="14EB80DE" w:rsidP="0070363F">
      <w:pPr>
        <w:keepNext/>
        <w:spacing w:after="0" w:line="252" w:lineRule="auto"/>
        <w:rPr>
          <w:rFonts w:ascii="Arial" w:eastAsia="Arial" w:hAnsi="Arial" w:cs="Arial"/>
        </w:rPr>
      </w:pPr>
      <w:r w:rsidRPr="00B41EB7">
        <w:rPr>
          <w:rFonts w:ascii="Arial" w:eastAsia="Arial" w:hAnsi="Arial" w:cs="Arial"/>
        </w:rPr>
        <w:t xml:space="preserve"> </w:t>
      </w:r>
    </w:p>
    <w:tbl>
      <w:tblPr>
        <w:tblW w:w="0" w:type="auto"/>
        <w:tblLook w:val="04A0" w:firstRow="1" w:lastRow="0" w:firstColumn="1" w:lastColumn="0" w:noHBand="0" w:noVBand="1"/>
      </w:tblPr>
      <w:tblGrid>
        <w:gridCol w:w="9026"/>
      </w:tblGrid>
      <w:tr w:rsidR="470F449F" w:rsidRPr="00B41EB7" w14:paraId="67279BA9" w14:textId="77777777" w:rsidTr="0070363F">
        <w:trPr>
          <w:trHeight w:val="300"/>
        </w:trPr>
        <w:tc>
          <w:tcPr>
            <w:tcW w:w="10308" w:type="dxa"/>
            <w:shd w:val="clear" w:color="auto" w:fill="5C2141"/>
            <w:tcMar>
              <w:left w:w="108" w:type="dxa"/>
              <w:right w:w="108" w:type="dxa"/>
            </w:tcMar>
          </w:tcPr>
          <w:p w14:paraId="378D65A7" w14:textId="79970509" w:rsidR="470F449F" w:rsidRPr="00B41EB7" w:rsidRDefault="470F449F" w:rsidP="0070363F">
            <w:pPr>
              <w:spacing w:before="100" w:after="0"/>
              <w:rPr>
                <w:rFonts w:ascii="Arial" w:hAnsi="Arial" w:cs="Arial"/>
                <w:b/>
                <w:bCs/>
                <w:color w:val="FFFFFF" w:themeColor="background1"/>
              </w:rPr>
            </w:pPr>
            <w:r w:rsidRPr="00B41EB7">
              <w:rPr>
                <w:rFonts w:ascii="Arial" w:hAnsi="Arial" w:cs="Arial"/>
                <w:b/>
                <w:bCs/>
                <w:color w:val="FFFFFF" w:themeColor="background1"/>
              </w:rPr>
              <w:t>Målgrupper</w:t>
            </w:r>
          </w:p>
        </w:tc>
      </w:tr>
      <w:tr w:rsidR="470F449F" w:rsidRPr="00B41EB7" w14:paraId="22E54D95" w14:textId="77777777" w:rsidTr="0070363F">
        <w:trPr>
          <w:trHeight w:val="300"/>
        </w:trPr>
        <w:tc>
          <w:tcPr>
            <w:tcW w:w="10308" w:type="dxa"/>
            <w:shd w:val="clear" w:color="auto" w:fill="F3DEEA"/>
            <w:tcMar>
              <w:left w:w="108" w:type="dxa"/>
              <w:right w:w="108" w:type="dxa"/>
            </w:tcMar>
          </w:tcPr>
          <w:p w14:paraId="257802AA" w14:textId="1C01D1C7" w:rsidR="470F449F" w:rsidRPr="00B41EB7" w:rsidRDefault="470F449F" w:rsidP="0070363F">
            <w:pPr>
              <w:spacing w:before="100" w:after="0"/>
              <w:rPr>
                <w:rFonts w:ascii="Arial" w:hAnsi="Arial" w:cs="Arial"/>
                <w:color w:val="000000" w:themeColor="text1"/>
              </w:rPr>
            </w:pPr>
            <w:r w:rsidRPr="00B41EB7">
              <w:rPr>
                <w:rFonts w:ascii="Arial" w:hAnsi="Arial" w:cs="Arial"/>
                <w:color w:val="000000" w:themeColor="text1"/>
              </w:rPr>
              <w:t>Kinoprogrammet skal tilby gode opplevelser for alle Vikingtidsmuseets målgrupper:</w:t>
            </w:r>
          </w:p>
          <w:p w14:paraId="25B4CBDC" w14:textId="50D5B758" w:rsidR="470F449F" w:rsidRPr="00B41EB7" w:rsidRDefault="470F449F" w:rsidP="0070363F">
            <w:pPr>
              <w:pStyle w:val="Listeavsnitt"/>
              <w:numPr>
                <w:ilvl w:val="0"/>
                <w:numId w:val="4"/>
              </w:numPr>
              <w:spacing w:after="0"/>
              <w:rPr>
                <w:rFonts w:ascii="Arial" w:hAnsi="Arial" w:cs="Arial"/>
                <w:color w:val="3E162C"/>
              </w:rPr>
            </w:pPr>
            <w:r w:rsidRPr="00B41EB7">
              <w:rPr>
                <w:rFonts w:ascii="Arial" w:hAnsi="Arial" w:cs="Arial"/>
                <w:color w:val="3E162C"/>
              </w:rPr>
              <w:t>Utforskere</w:t>
            </w:r>
          </w:p>
          <w:p w14:paraId="08BA692B" w14:textId="772B36E0" w:rsidR="470F449F" w:rsidRPr="00B41EB7" w:rsidRDefault="470F449F" w:rsidP="0070363F">
            <w:pPr>
              <w:pStyle w:val="Listeavsnitt"/>
              <w:numPr>
                <w:ilvl w:val="0"/>
                <w:numId w:val="4"/>
              </w:numPr>
              <w:spacing w:after="0"/>
              <w:rPr>
                <w:rFonts w:ascii="Arial" w:hAnsi="Arial" w:cs="Arial"/>
                <w:color w:val="3E162C"/>
              </w:rPr>
            </w:pPr>
            <w:r w:rsidRPr="00B41EB7">
              <w:rPr>
                <w:rFonts w:ascii="Arial" w:hAnsi="Arial" w:cs="Arial"/>
                <w:color w:val="3E162C"/>
              </w:rPr>
              <w:t>Vikingentusiaster</w:t>
            </w:r>
          </w:p>
          <w:p w14:paraId="7549BF98" w14:textId="59E8B29E" w:rsidR="470F449F" w:rsidRPr="00B41EB7" w:rsidRDefault="470F449F" w:rsidP="0070363F">
            <w:pPr>
              <w:pStyle w:val="Listeavsnitt"/>
              <w:numPr>
                <w:ilvl w:val="0"/>
                <w:numId w:val="4"/>
              </w:numPr>
              <w:spacing w:after="0"/>
              <w:rPr>
                <w:rFonts w:ascii="Arial" w:hAnsi="Arial" w:cs="Arial"/>
                <w:color w:val="3E162C"/>
              </w:rPr>
            </w:pPr>
            <w:r w:rsidRPr="00B41EB7">
              <w:rPr>
                <w:rFonts w:ascii="Arial" w:hAnsi="Arial" w:cs="Arial"/>
                <w:color w:val="3E162C"/>
              </w:rPr>
              <w:t>Samhold og tilhørighet – familier og foreninger</w:t>
            </w:r>
          </w:p>
          <w:p w14:paraId="680B92EC" w14:textId="661D607B" w:rsidR="470F449F" w:rsidRPr="00B41EB7" w:rsidRDefault="470F449F" w:rsidP="0070363F">
            <w:pPr>
              <w:pStyle w:val="Listeavsnitt"/>
              <w:numPr>
                <w:ilvl w:val="0"/>
                <w:numId w:val="4"/>
              </w:numPr>
              <w:spacing w:after="0"/>
              <w:rPr>
                <w:rFonts w:ascii="Arial" w:hAnsi="Arial" w:cs="Arial"/>
                <w:color w:val="3E162C"/>
              </w:rPr>
            </w:pPr>
            <w:r w:rsidRPr="00B41EB7">
              <w:rPr>
                <w:rFonts w:ascii="Arial" w:hAnsi="Arial" w:cs="Arial"/>
                <w:color w:val="3E162C"/>
              </w:rPr>
              <w:t>Inspirasjon og refleksjon – de som ønsker en estetisk opplevelse</w:t>
            </w:r>
          </w:p>
          <w:p w14:paraId="3DB1D9DF" w14:textId="511936CB" w:rsidR="470F449F" w:rsidRPr="00B41EB7" w:rsidRDefault="470F449F" w:rsidP="0070363F">
            <w:pPr>
              <w:pStyle w:val="Listeavsnitt"/>
              <w:numPr>
                <w:ilvl w:val="0"/>
                <w:numId w:val="4"/>
              </w:numPr>
              <w:spacing w:after="0"/>
              <w:rPr>
                <w:rFonts w:ascii="Arial" w:hAnsi="Arial" w:cs="Arial"/>
                <w:color w:val="000000" w:themeColor="text1"/>
              </w:rPr>
            </w:pPr>
            <w:r w:rsidRPr="00B41EB7">
              <w:rPr>
                <w:rFonts w:ascii="Arial" w:hAnsi="Arial" w:cs="Arial"/>
                <w:color w:val="000000" w:themeColor="text1"/>
              </w:rPr>
              <w:t>Skole og læring</w:t>
            </w:r>
          </w:p>
          <w:p w14:paraId="08344499" w14:textId="7BE5EEB9" w:rsidR="470F449F" w:rsidRPr="00B41EB7" w:rsidRDefault="470F449F" w:rsidP="0070363F">
            <w:pPr>
              <w:spacing w:before="100" w:after="0"/>
              <w:ind w:left="720"/>
              <w:rPr>
                <w:rFonts w:ascii="Arial" w:hAnsi="Arial" w:cs="Arial"/>
              </w:rPr>
            </w:pPr>
            <w:r w:rsidRPr="00B41EB7">
              <w:rPr>
                <w:rFonts w:ascii="Arial" w:hAnsi="Arial" w:cs="Arial"/>
              </w:rPr>
              <w:t xml:space="preserve"> </w:t>
            </w:r>
          </w:p>
        </w:tc>
      </w:tr>
    </w:tbl>
    <w:p w14:paraId="7D14C8DA" w14:textId="7B2B2212" w:rsidR="009F2A33" w:rsidRPr="00B41EB7" w:rsidRDefault="009F2A33" w:rsidP="0070363F">
      <w:pPr>
        <w:keepNext/>
        <w:spacing w:after="0" w:line="252" w:lineRule="auto"/>
        <w:rPr>
          <w:rFonts w:ascii="Arial" w:eastAsia="Arial" w:hAnsi="Arial" w:cs="Arial"/>
        </w:rPr>
      </w:pPr>
    </w:p>
    <w:p w14:paraId="5858BABB" w14:textId="1F05D55D" w:rsidR="009F2A33" w:rsidRPr="00B41EB7" w:rsidRDefault="14EB80DE" w:rsidP="0070363F">
      <w:pPr>
        <w:keepNext/>
        <w:spacing w:after="60" w:line="240" w:lineRule="auto"/>
        <w:rPr>
          <w:rFonts w:ascii="Arial" w:hAnsi="Arial" w:cs="Arial"/>
        </w:rPr>
      </w:pPr>
      <w:r w:rsidRPr="00B41EB7">
        <w:rPr>
          <w:rFonts w:ascii="Arial" w:eastAsia="Arial" w:hAnsi="Arial" w:cs="Arial"/>
        </w:rPr>
        <w:t xml:space="preserve">Til åpning av museet skal det faste filmprogrammet tilby filmer som skal gi et dypere innblikk i fortellinger fra utstillingene og fylle ut med beslektede tema som publikum er særlig interessert i. </w:t>
      </w:r>
    </w:p>
    <w:p w14:paraId="22F017FE" w14:textId="6D153915" w:rsidR="1AD5DE73" w:rsidRPr="00B41EB7" w:rsidRDefault="1AD5DE73" w:rsidP="1AD5DE73">
      <w:pPr>
        <w:keepNext/>
        <w:spacing w:after="60" w:line="240" w:lineRule="auto"/>
        <w:rPr>
          <w:rFonts w:ascii="Arial" w:eastAsia="Arial" w:hAnsi="Arial" w:cs="Arial"/>
        </w:rPr>
      </w:pPr>
    </w:p>
    <w:p w14:paraId="0B014BBD" w14:textId="25071CB0" w:rsidR="069FD620" w:rsidRPr="00B41EB7" w:rsidRDefault="069FD620" w:rsidP="0070363F">
      <w:pPr>
        <w:spacing w:after="400" w:line="252" w:lineRule="auto"/>
        <w:rPr>
          <w:rFonts w:ascii="Arial" w:eastAsia="Arial" w:hAnsi="Arial" w:cs="Arial"/>
        </w:rPr>
      </w:pPr>
      <w:r w:rsidRPr="00B41EB7">
        <w:rPr>
          <w:rFonts w:ascii="Arial" w:eastAsia="Arial" w:hAnsi="Arial" w:cs="Arial"/>
        </w:rPr>
        <w:t>Det faste kinoprogrammet tilby fire filmer. Tre av disse er eksisterende produksjoner laget for Vikingtidsmuseet/Kulturhistorisk museum i 2017 og den fjerde en nyproduksjon som er gjenstand for denne anskaffelsen.</w:t>
      </w:r>
    </w:p>
    <w:p w14:paraId="6FEB2345" w14:textId="783B0B0F" w:rsidR="069FD620" w:rsidRPr="00B41EB7" w:rsidRDefault="069FD620" w:rsidP="0070363F">
      <w:pPr>
        <w:spacing w:before="200" w:after="0" w:line="312" w:lineRule="auto"/>
        <w:rPr>
          <w:rFonts w:ascii="Arial" w:eastAsia="Arial" w:hAnsi="Arial" w:cs="Arial"/>
          <w:b/>
          <w:bCs/>
          <w:i/>
          <w:iCs/>
        </w:rPr>
      </w:pPr>
      <w:r w:rsidRPr="00B41EB7">
        <w:rPr>
          <w:rFonts w:ascii="Arial" w:eastAsia="Arial" w:hAnsi="Arial" w:cs="Arial"/>
          <w:b/>
          <w:bCs/>
          <w:i/>
          <w:iCs/>
        </w:rPr>
        <w:t>1</w:t>
      </w:r>
      <w:r w:rsidRPr="00B41EB7">
        <w:rPr>
          <w:rFonts w:ascii="Arial" w:hAnsi="Arial" w:cs="Arial"/>
        </w:rPr>
        <w:tab/>
      </w:r>
      <w:r w:rsidRPr="00B41EB7">
        <w:rPr>
          <w:rFonts w:ascii="Arial" w:eastAsia="Arial" w:hAnsi="Arial" w:cs="Arial"/>
          <w:b/>
          <w:bCs/>
          <w:i/>
          <w:iCs/>
        </w:rPr>
        <w:t xml:space="preserve">Skipet </w:t>
      </w:r>
      <w:r w:rsidRPr="00B41EB7">
        <w:rPr>
          <w:rFonts w:ascii="Arial" w:eastAsia="Arial" w:hAnsi="Arial" w:cs="Arial"/>
          <w:b/>
          <w:bCs/>
        </w:rPr>
        <w:t>(eksisterende film)</w:t>
      </w:r>
    </w:p>
    <w:p w14:paraId="520B184C" w14:textId="40BB2EF2" w:rsidR="069FD620" w:rsidRPr="00B41EB7" w:rsidRDefault="069FD620" w:rsidP="0070363F">
      <w:pPr>
        <w:spacing w:after="400" w:line="252" w:lineRule="auto"/>
        <w:ind w:left="720"/>
        <w:rPr>
          <w:rFonts w:ascii="Arial" w:eastAsia="Arial" w:hAnsi="Arial" w:cs="Arial"/>
        </w:rPr>
      </w:pPr>
      <w:r w:rsidRPr="00B41EB7">
        <w:rPr>
          <w:rFonts w:ascii="Arial" w:eastAsia="Arial" w:hAnsi="Arial" w:cs="Arial"/>
        </w:rPr>
        <w:t>Om Oseberg-skipet og skipsbygging. Produsert for Vikingtidsmuseet.</w:t>
      </w:r>
    </w:p>
    <w:p w14:paraId="5CD53333" w14:textId="43275905" w:rsidR="069FD620" w:rsidRPr="00B41EB7" w:rsidRDefault="069FD620" w:rsidP="0070363F">
      <w:pPr>
        <w:pStyle w:val="Listeavsnitt"/>
        <w:numPr>
          <w:ilvl w:val="0"/>
          <w:numId w:val="43"/>
        </w:numPr>
        <w:spacing w:after="0" w:line="312" w:lineRule="auto"/>
        <w:rPr>
          <w:rFonts w:ascii="Arial" w:eastAsia="Arial" w:hAnsi="Arial" w:cs="Arial"/>
        </w:rPr>
      </w:pPr>
      <w:r w:rsidRPr="00B41EB7">
        <w:rPr>
          <w:rFonts w:ascii="Arial" w:eastAsia="Arial" w:hAnsi="Arial" w:cs="Arial"/>
        </w:rPr>
        <w:t>Varighet:</w:t>
      </w:r>
      <w:r w:rsidRPr="00B41EB7">
        <w:rPr>
          <w:rFonts w:ascii="Arial" w:hAnsi="Arial" w:cs="Arial"/>
        </w:rPr>
        <w:tab/>
      </w:r>
      <w:r w:rsidRPr="00B41EB7">
        <w:rPr>
          <w:rFonts w:ascii="Arial" w:eastAsia="Arial" w:hAnsi="Arial" w:cs="Arial"/>
        </w:rPr>
        <w:t>6 min</w:t>
      </w:r>
    </w:p>
    <w:p w14:paraId="4B4962B0" w14:textId="2F84421B" w:rsidR="069FD620" w:rsidRPr="00B41EB7" w:rsidRDefault="069FD620" w:rsidP="0070363F">
      <w:pPr>
        <w:pStyle w:val="Listeavsnitt"/>
        <w:numPr>
          <w:ilvl w:val="0"/>
          <w:numId w:val="43"/>
        </w:numPr>
        <w:spacing w:after="0" w:line="312" w:lineRule="auto"/>
        <w:rPr>
          <w:rFonts w:ascii="Arial" w:eastAsia="Arial" w:hAnsi="Arial" w:cs="Arial"/>
        </w:rPr>
      </w:pPr>
      <w:r w:rsidRPr="00B41EB7">
        <w:rPr>
          <w:rFonts w:ascii="Arial" w:eastAsia="Arial" w:hAnsi="Arial" w:cs="Arial"/>
        </w:rPr>
        <w:t>Audio:</w:t>
      </w:r>
      <w:r w:rsidRPr="00B41EB7">
        <w:rPr>
          <w:rFonts w:ascii="Arial" w:hAnsi="Arial" w:cs="Arial"/>
        </w:rPr>
        <w:tab/>
      </w:r>
      <w:r w:rsidRPr="00B41EB7">
        <w:rPr>
          <w:rFonts w:ascii="Arial" w:hAnsi="Arial" w:cs="Arial"/>
        </w:rPr>
        <w:tab/>
      </w:r>
      <w:r w:rsidRPr="00B41EB7">
        <w:rPr>
          <w:rFonts w:ascii="Arial" w:eastAsia="Arial" w:hAnsi="Arial" w:cs="Arial"/>
        </w:rPr>
        <w:t>Kun musikk</w:t>
      </w:r>
    </w:p>
    <w:p w14:paraId="378DDFA9" w14:textId="6A078B8D" w:rsidR="069FD620" w:rsidRPr="00B41EB7" w:rsidRDefault="069FD620" w:rsidP="0070363F">
      <w:pPr>
        <w:pStyle w:val="Listeavsnitt"/>
        <w:numPr>
          <w:ilvl w:val="0"/>
          <w:numId w:val="43"/>
        </w:numPr>
        <w:spacing w:after="0" w:line="312" w:lineRule="auto"/>
        <w:rPr>
          <w:rFonts w:ascii="Arial" w:eastAsia="Arial" w:hAnsi="Arial" w:cs="Arial"/>
        </w:rPr>
      </w:pPr>
      <w:r w:rsidRPr="00B41EB7">
        <w:rPr>
          <w:rFonts w:ascii="Arial" w:eastAsia="Arial" w:hAnsi="Arial" w:cs="Arial"/>
        </w:rPr>
        <w:t xml:space="preserve">Tekst: </w:t>
      </w:r>
      <w:r w:rsidRPr="00B41EB7">
        <w:rPr>
          <w:rFonts w:ascii="Arial" w:hAnsi="Arial" w:cs="Arial"/>
        </w:rPr>
        <w:tab/>
      </w:r>
      <w:r w:rsidRPr="00B41EB7">
        <w:rPr>
          <w:rFonts w:ascii="Arial" w:hAnsi="Arial" w:cs="Arial"/>
        </w:rPr>
        <w:tab/>
      </w:r>
      <w:r w:rsidRPr="00B41EB7">
        <w:rPr>
          <w:rFonts w:ascii="Arial" w:eastAsia="Arial" w:hAnsi="Arial" w:cs="Arial"/>
        </w:rPr>
        <w:t>Norsk og engelsk utgave</w:t>
      </w:r>
    </w:p>
    <w:p w14:paraId="744740F8" w14:textId="0C7AAE14" w:rsidR="069FD620" w:rsidRPr="00B41EB7" w:rsidRDefault="069FD620" w:rsidP="00E46F25">
      <w:pPr>
        <w:pStyle w:val="Listeavsnitt"/>
        <w:spacing w:after="0" w:line="312" w:lineRule="auto"/>
        <w:rPr>
          <w:rFonts w:ascii="Arial" w:eastAsia="Arial" w:hAnsi="Arial" w:cs="Arial"/>
        </w:rPr>
      </w:pPr>
      <w:r w:rsidRPr="00B41EB7">
        <w:rPr>
          <w:rFonts w:ascii="Arial" w:eastAsia="Arial" w:hAnsi="Arial" w:cs="Arial"/>
        </w:rPr>
        <w:t>Justeringer</w:t>
      </w:r>
      <w:r w:rsidR="62EAE0BF" w:rsidRPr="00B41EB7">
        <w:rPr>
          <w:rFonts w:ascii="Arial" w:eastAsia="Arial" w:hAnsi="Arial" w:cs="Arial"/>
        </w:rPr>
        <w:t xml:space="preserve"> som gjøres før bruk i VTM (separat anskaffelse hos opprinnelig leverandør)</w:t>
      </w:r>
      <w:r w:rsidRPr="00B41EB7">
        <w:rPr>
          <w:rFonts w:ascii="Arial" w:eastAsia="Arial" w:hAnsi="Arial" w:cs="Arial"/>
        </w:rPr>
        <w:t xml:space="preserve">: </w:t>
      </w:r>
    </w:p>
    <w:p w14:paraId="63F713EC" w14:textId="5976EA7C" w:rsidR="069FD620" w:rsidRPr="00B41EB7" w:rsidRDefault="069FD620" w:rsidP="0070363F">
      <w:pPr>
        <w:pStyle w:val="Listeavsnitt"/>
        <w:numPr>
          <w:ilvl w:val="1"/>
          <w:numId w:val="41"/>
        </w:numPr>
        <w:spacing w:after="0" w:line="312" w:lineRule="auto"/>
        <w:rPr>
          <w:rFonts w:ascii="Arial" w:eastAsia="Arial" w:hAnsi="Arial" w:cs="Arial"/>
        </w:rPr>
      </w:pPr>
      <w:r w:rsidRPr="00B41EB7">
        <w:rPr>
          <w:rFonts w:ascii="Arial" w:eastAsia="Arial" w:hAnsi="Arial" w:cs="Arial"/>
        </w:rPr>
        <w:t>Bytte ut bilder av skipet i det gamle bygget med bilder av ny plassering.</w:t>
      </w:r>
    </w:p>
    <w:p w14:paraId="11D394C4" w14:textId="1D56A30F" w:rsidR="069FD620" w:rsidRPr="00B41EB7" w:rsidRDefault="069FD620" w:rsidP="0070363F">
      <w:pPr>
        <w:pStyle w:val="Listeavsnitt"/>
        <w:numPr>
          <w:ilvl w:val="1"/>
          <w:numId w:val="41"/>
        </w:numPr>
        <w:spacing w:after="0" w:line="312" w:lineRule="auto"/>
        <w:rPr>
          <w:rFonts w:ascii="Arial" w:eastAsia="Arial" w:hAnsi="Arial" w:cs="Arial"/>
        </w:rPr>
      </w:pPr>
      <w:r w:rsidRPr="00B41EB7">
        <w:rPr>
          <w:rFonts w:ascii="Arial" w:eastAsia="Arial" w:hAnsi="Arial" w:cs="Arial"/>
        </w:rPr>
        <w:t>Kombinere norsk og engelsk utgave til en og samme</w:t>
      </w:r>
    </w:p>
    <w:p w14:paraId="7A761694" w14:textId="02F59B4C" w:rsidR="069FD620" w:rsidRPr="00B41EB7" w:rsidRDefault="069FD620" w:rsidP="0070363F">
      <w:pPr>
        <w:pStyle w:val="Listeavsnitt"/>
        <w:numPr>
          <w:ilvl w:val="1"/>
          <w:numId w:val="41"/>
        </w:numPr>
        <w:spacing w:after="0" w:line="312" w:lineRule="auto"/>
        <w:rPr>
          <w:rFonts w:ascii="Arial" w:eastAsia="Arial" w:hAnsi="Arial" w:cs="Arial"/>
        </w:rPr>
      </w:pPr>
      <w:r w:rsidRPr="00B41EB7">
        <w:rPr>
          <w:rFonts w:ascii="Arial" w:eastAsia="Arial" w:hAnsi="Arial" w:cs="Arial"/>
        </w:rPr>
        <w:t>Bytte ut musikk</w:t>
      </w:r>
    </w:p>
    <w:p w14:paraId="263385AC" w14:textId="5E3197F6" w:rsidR="069FD620" w:rsidRPr="00B41EB7" w:rsidRDefault="069FD620" w:rsidP="0070363F">
      <w:pPr>
        <w:spacing w:after="0" w:line="312" w:lineRule="auto"/>
        <w:ind w:left="720"/>
        <w:rPr>
          <w:rFonts w:ascii="Arial" w:eastAsia="Arial" w:hAnsi="Arial" w:cs="Arial"/>
        </w:rPr>
      </w:pPr>
      <w:r w:rsidRPr="00B41EB7">
        <w:rPr>
          <w:rFonts w:ascii="Arial" w:eastAsia="Arial" w:hAnsi="Arial" w:cs="Arial"/>
        </w:rPr>
        <w:t xml:space="preserve"> </w:t>
      </w:r>
    </w:p>
    <w:p w14:paraId="075C9D04" w14:textId="5697648D" w:rsidR="069FD620" w:rsidRPr="00B41EB7" w:rsidRDefault="069FD620" w:rsidP="1AD5DE73">
      <w:pPr>
        <w:spacing w:after="400" w:line="252" w:lineRule="auto"/>
        <w:rPr>
          <w:rFonts w:ascii="Arial" w:eastAsia="Arial" w:hAnsi="Arial" w:cs="Arial"/>
          <w:b/>
          <w:bCs/>
          <w:i/>
          <w:iCs/>
        </w:rPr>
      </w:pPr>
      <w:r w:rsidRPr="00B41EB7">
        <w:rPr>
          <w:rFonts w:ascii="Arial" w:eastAsia="Arial" w:hAnsi="Arial" w:cs="Arial"/>
          <w:b/>
          <w:bCs/>
          <w:i/>
          <w:iCs/>
        </w:rPr>
        <w:lastRenderedPageBreak/>
        <w:t>2</w:t>
      </w:r>
      <w:r w:rsidRPr="00B41EB7">
        <w:rPr>
          <w:rFonts w:ascii="Arial" w:hAnsi="Arial" w:cs="Arial"/>
        </w:rPr>
        <w:tab/>
      </w:r>
      <w:r w:rsidRPr="00B41EB7">
        <w:rPr>
          <w:rFonts w:ascii="Arial" w:eastAsia="Arial" w:hAnsi="Arial" w:cs="Arial"/>
          <w:b/>
          <w:bCs/>
          <w:i/>
          <w:iCs/>
        </w:rPr>
        <w:t xml:space="preserve">Reisen </w:t>
      </w:r>
      <w:r w:rsidR="30A76904" w:rsidRPr="00B41EB7">
        <w:rPr>
          <w:rFonts w:ascii="Arial" w:eastAsia="Arial" w:hAnsi="Arial" w:cs="Arial"/>
          <w:b/>
          <w:bCs/>
        </w:rPr>
        <w:t>(eksisterende film)</w:t>
      </w:r>
    </w:p>
    <w:p w14:paraId="09AB4EBC" w14:textId="2D877CD0" w:rsidR="069FD620" w:rsidRPr="00B41EB7" w:rsidRDefault="069FD620" w:rsidP="0070363F">
      <w:pPr>
        <w:spacing w:after="400" w:line="252" w:lineRule="auto"/>
        <w:ind w:left="720"/>
        <w:rPr>
          <w:rFonts w:ascii="Arial" w:eastAsia="Arial" w:hAnsi="Arial" w:cs="Arial"/>
        </w:rPr>
      </w:pPr>
      <w:r w:rsidRPr="00B41EB7">
        <w:rPr>
          <w:rFonts w:ascii="Arial" w:eastAsia="Arial" w:hAnsi="Arial" w:cs="Arial"/>
        </w:rPr>
        <w:t>Om Skandinavernes internasjonale bevegelser i Vikingtiden og sjøreiser med fokus på Gokstadskipet. Produsert for Vikingtidsmuseet.</w:t>
      </w:r>
    </w:p>
    <w:p w14:paraId="237FD174" w14:textId="14C43FF8" w:rsidR="069FD620" w:rsidRPr="00B41EB7" w:rsidRDefault="069FD620" w:rsidP="0070363F">
      <w:pPr>
        <w:pStyle w:val="Listeavsnitt"/>
        <w:numPr>
          <w:ilvl w:val="0"/>
          <w:numId w:val="40"/>
        </w:numPr>
        <w:spacing w:after="0" w:line="312" w:lineRule="auto"/>
        <w:rPr>
          <w:rFonts w:ascii="Arial" w:eastAsia="Arial" w:hAnsi="Arial" w:cs="Arial"/>
        </w:rPr>
      </w:pPr>
      <w:r w:rsidRPr="00B41EB7">
        <w:rPr>
          <w:rFonts w:ascii="Arial" w:eastAsia="Arial" w:hAnsi="Arial" w:cs="Arial"/>
        </w:rPr>
        <w:t>Varighet:</w:t>
      </w:r>
      <w:r w:rsidRPr="00B41EB7">
        <w:rPr>
          <w:rFonts w:ascii="Arial" w:hAnsi="Arial" w:cs="Arial"/>
        </w:rPr>
        <w:tab/>
      </w:r>
      <w:r w:rsidRPr="00B41EB7">
        <w:rPr>
          <w:rFonts w:ascii="Arial" w:eastAsia="Arial" w:hAnsi="Arial" w:cs="Arial"/>
        </w:rPr>
        <w:t>7 min</w:t>
      </w:r>
    </w:p>
    <w:p w14:paraId="16A4382B" w14:textId="32B46B97" w:rsidR="069FD620" w:rsidRPr="00B41EB7" w:rsidRDefault="069FD620" w:rsidP="0070363F">
      <w:pPr>
        <w:pStyle w:val="Listeavsnitt"/>
        <w:numPr>
          <w:ilvl w:val="0"/>
          <w:numId w:val="40"/>
        </w:numPr>
        <w:spacing w:after="0" w:line="312" w:lineRule="auto"/>
        <w:rPr>
          <w:rFonts w:ascii="Arial" w:eastAsia="Arial" w:hAnsi="Arial" w:cs="Arial"/>
        </w:rPr>
      </w:pPr>
      <w:r w:rsidRPr="00B41EB7">
        <w:rPr>
          <w:rFonts w:ascii="Arial" w:eastAsia="Arial" w:hAnsi="Arial" w:cs="Arial"/>
        </w:rPr>
        <w:t>Audio:</w:t>
      </w:r>
      <w:r w:rsidRPr="00B41EB7">
        <w:rPr>
          <w:rFonts w:ascii="Arial" w:hAnsi="Arial" w:cs="Arial"/>
        </w:rPr>
        <w:tab/>
      </w:r>
      <w:r w:rsidRPr="00B41EB7">
        <w:rPr>
          <w:rFonts w:ascii="Arial" w:hAnsi="Arial" w:cs="Arial"/>
        </w:rPr>
        <w:tab/>
      </w:r>
      <w:r w:rsidRPr="00B41EB7">
        <w:rPr>
          <w:rFonts w:ascii="Arial" w:eastAsia="Arial" w:hAnsi="Arial" w:cs="Arial"/>
        </w:rPr>
        <w:t>Kun musikk</w:t>
      </w:r>
    </w:p>
    <w:p w14:paraId="4B1EF2C8" w14:textId="099CDC29" w:rsidR="069FD620" w:rsidRPr="00B41EB7" w:rsidRDefault="069FD620" w:rsidP="0070363F">
      <w:pPr>
        <w:pStyle w:val="Listeavsnitt"/>
        <w:numPr>
          <w:ilvl w:val="0"/>
          <w:numId w:val="40"/>
        </w:numPr>
        <w:spacing w:after="0" w:line="312" w:lineRule="auto"/>
        <w:rPr>
          <w:rFonts w:ascii="Arial" w:eastAsia="Arial" w:hAnsi="Arial" w:cs="Arial"/>
        </w:rPr>
      </w:pPr>
      <w:r w:rsidRPr="00B41EB7">
        <w:rPr>
          <w:rFonts w:ascii="Arial" w:eastAsia="Arial" w:hAnsi="Arial" w:cs="Arial"/>
        </w:rPr>
        <w:t xml:space="preserve">Tekst: </w:t>
      </w:r>
      <w:r w:rsidRPr="00B41EB7">
        <w:rPr>
          <w:rFonts w:ascii="Arial" w:hAnsi="Arial" w:cs="Arial"/>
        </w:rPr>
        <w:tab/>
      </w:r>
      <w:r w:rsidRPr="00B41EB7">
        <w:rPr>
          <w:rFonts w:ascii="Arial" w:hAnsi="Arial" w:cs="Arial"/>
        </w:rPr>
        <w:tab/>
      </w:r>
      <w:r w:rsidRPr="00B41EB7">
        <w:rPr>
          <w:rFonts w:ascii="Arial" w:eastAsia="Arial" w:hAnsi="Arial" w:cs="Arial"/>
        </w:rPr>
        <w:t>Norsk og engelsk utgave</w:t>
      </w:r>
    </w:p>
    <w:p w14:paraId="7EED5669" w14:textId="1EA6D098" w:rsidR="069FD620" w:rsidRPr="00B41EB7" w:rsidRDefault="069FD620" w:rsidP="00CD4CA0">
      <w:pPr>
        <w:pStyle w:val="Listeavsnitt"/>
        <w:spacing w:after="0" w:line="312" w:lineRule="auto"/>
        <w:rPr>
          <w:rFonts w:ascii="Arial" w:eastAsia="Arial" w:hAnsi="Arial" w:cs="Arial"/>
        </w:rPr>
      </w:pPr>
      <w:r w:rsidRPr="00B41EB7">
        <w:rPr>
          <w:rFonts w:ascii="Arial" w:eastAsia="Arial" w:hAnsi="Arial" w:cs="Arial"/>
        </w:rPr>
        <w:t>Justeringer</w:t>
      </w:r>
      <w:r w:rsidR="3C34ED9A" w:rsidRPr="00B41EB7">
        <w:rPr>
          <w:rFonts w:ascii="Arial" w:eastAsia="Arial" w:hAnsi="Arial" w:cs="Arial"/>
        </w:rPr>
        <w:t xml:space="preserve"> (separat anskaffelse hos opprinnelig leverandør)</w:t>
      </w:r>
      <w:r w:rsidRPr="00B41EB7">
        <w:rPr>
          <w:rFonts w:ascii="Arial" w:eastAsia="Arial" w:hAnsi="Arial" w:cs="Arial"/>
        </w:rPr>
        <w:t xml:space="preserve">: </w:t>
      </w:r>
    </w:p>
    <w:p w14:paraId="4EC7ACBF" w14:textId="58837D17" w:rsidR="069FD620" w:rsidRPr="00B41EB7" w:rsidRDefault="069FD620" w:rsidP="0070363F">
      <w:pPr>
        <w:pStyle w:val="Listeavsnitt"/>
        <w:numPr>
          <w:ilvl w:val="1"/>
          <w:numId w:val="38"/>
        </w:numPr>
        <w:spacing w:after="0" w:line="312" w:lineRule="auto"/>
        <w:rPr>
          <w:rFonts w:ascii="Arial" w:eastAsia="Arial" w:hAnsi="Arial" w:cs="Arial"/>
        </w:rPr>
      </w:pPr>
      <w:r w:rsidRPr="00B41EB7">
        <w:rPr>
          <w:rFonts w:ascii="Arial" w:eastAsia="Arial" w:hAnsi="Arial" w:cs="Arial"/>
        </w:rPr>
        <w:t>bytte ut bilder av skipet i det gamle bygget med bilder av ny plassering.</w:t>
      </w:r>
    </w:p>
    <w:p w14:paraId="2BFF3394" w14:textId="20F1DFC3" w:rsidR="069FD620" w:rsidRPr="00B41EB7" w:rsidRDefault="069FD620" w:rsidP="0070363F">
      <w:pPr>
        <w:pStyle w:val="Listeavsnitt"/>
        <w:numPr>
          <w:ilvl w:val="1"/>
          <w:numId w:val="38"/>
        </w:numPr>
        <w:spacing w:after="0" w:line="312" w:lineRule="auto"/>
        <w:rPr>
          <w:rFonts w:ascii="Arial" w:eastAsia="Arial" w:hAnsi="Arial" w:cs="Arial"/>
        </w:rPr>
      </w:pPr>
      <w:r w:rsidRPr="00B41EB7">
        <w:rPr>
          <w:rFonts w:ascii="Arial" w:eastAsia="Arial" w:hAnsi="Arial" w:cs="Arial"/>
        </w:rPr>
        <w:t>Kombinere norsk og engelsk utgave til en og samme</w:t>
      </w:r>
    </w:p>
    <w:p w14:paraId="7E538E4B" w14:textId="17DEF9D8" w:rsidR="069FD620" w:rsidRPr="00B41EB7" w:rsidRDefault="069FD620" w:rsidP="00963153">
      <w:pPr>
        <w:pStyle w:val="Listeavsnitt"/>
        <w:numPr>
          <w:ilvl w:val="1"/>
          <w:numId w:val="38"/>
        </w:numPr>
        <w:spacing w:after="0" w:line="240" w:lineRule="auto"/>
        <w:rPr>
          <w:rFonts w:ascii="Arial" w:eastAsia="Arial" w:hAnsi="Arial" w:cs="Arial"/>
        </w:rPr>
      </w:pPr>
      <w:r w:rsidRPr="00B41EB7">
        <w:rPr>
          <w:rFonts w:ascii="Arial" w:eastAsia="Arial" w:hAnsi="Arial" w:cs="Arial"/>
        </w:rPr>
        <w:t>Bytte ut musikk</w:t>
      </w:r>
    </w:p>
    <w:p w14:paraId="57F304A6" w14:textId="31E1C599" w:rsidR="069FD620" w:rsidRPr="00B41EB7" w:rsidRDefault="069FD620" w:rsidP="00963153">
      <w:pPr>
        <w:spacing w:after="0" w:line="240" w:lineRule="auto"/>
        <w:ind w:left="2160"/>
        <w:rPr>
          <w:rFonts w:ascii="Arial" w:eastAsia="Arial" w:hAnsi="Arial" w:cs="Arial"/>
          <w:i/>
          <w:iCs/>
        </w:rPr>
      </w:pPr>
      <w:r w:rsidRPr="00B41EB7">
        <w:rPr>
          <w:rFonts w:ascii="Arial" w:eastAsia="Arial" w:hAnsi="Arial" w:cs="Arial"/>
          <w:i/>
          <w:iCs/>
        </w:rPr>
        <w:t xml:space="preserve"> </w:t>
      </w:r>
    </w:p>
    <w:p w14:paraId="0A654C3B" w14:textId="59744622" w:rsidR="069FD620" w:rsidRPr="00B41EB7" w:rsidRDefault="069FD620" w:rsidP="00963153">
      <w:pPr>
        <w:spacing w:before="200" w:after="0" w:line="240" w:lineRule="auto"/>
        <w:rPr>
          <w:rFonts w:ascii="Arial" w:eastAsia="Arial" w:hAnsi="Arial" w:cs="Arial"/>
          <w:b/>
          <w:bCs/>
          <w:i/>
          <w:iCs/>
        </w:rPr>
      </w:pPr>
      <w:r w:rsidRPr="00B41EB7">
        <w:rPr>
          <w:rFonts w:ascii="Arial" w:eastAsia="Arial" w:hAnsi="Arial" w:cs="Arial"/>
          <w:b/>
          <w:bCs/>
          <w:i/>
          <w:iCs/>
        </w:rPr>
        <w:t>3</w:t>
      </w:r>
      <w:r w:rsidRPr="00B41EB7">
        <w:rPr>
          <w:rFonts w:ascii="Arial" w:hAnsi="Arial" w:cs="Arial"/>
        </w:rPr>
        <w:tab/>
      </w:r>
      <w:r w:rsidRPr="00B41EB7">
        <w:rPr>
          <w:rFonts w:ascii="Arial" w:eastAsia="Arial" w:hAnsi="Arial" w:cs="Arial"/>
          <w:b/>
          <w:bCs/>
          <w:i/>
          <w:iCs/>
        </w:rPr>
        <w:t>Billedveven fra Oseberg-skipet</w:t>
      </w:r>
      <w:r w:rsidR="1751E117" w:rsidRPr="00B41EB7">
        <w:rPr>
          <w:rFonts w:ascii="Arial" w:eastAsia="Arial" w:hAnsi="Arial" w:cs="Arial"/>
          <w:b/>
          <w:bCs/>
        </w:rPr>
        <w:t xml:space="preserve"> (eksisterende film)</w:t>
      </w:r>
    </w:p>
    <w:p w14:paraId="0EF2891E" w14:textId="5571E332" w:rsidR="069FD620" w:rsidRPr="00B41EB7" w:rsidRDefault="069FD620" w:rsidP="0070363F">
      <w:pPr>
        <w:pStyle w:val="Listeavsnitt"/>
        <w:numPr>
          <w:ilvl w:val="0"/>
          <w:numId w:val="37"/>
        </w:numPr>
        <w:spacing w:after="0" w:line="312" w:lineRule="auto"/>
        <w:rPr>
          <w:rFonts w:ascii="Arial" w:eastAsia="Arial" w:hAnsi="Arial" w:cs="Arial"/>
        </w:rPr>
      </w:pPr>
      <w:r w:rsidRPr="00B41EB7">
        <w:rPr>
          <w:rFonts w:ascii="Arial" w:eastAsia="Arial" w:hAnsi="Arial" w:cs="Arial"/>
        </w:rPr>
        <w:t>Varighet:</w:t>
      </w:r>
      <w:r w:rsidRPr="00B41EB7">
        <w:rPr>
          <w:rFonts w:ascii="Arial" w:hAnsi="Arial" w:cs="Arial"/>
        </w:rPr>
        <w:tab/>
      </w:r>
      <w:r w:rsidRPr="00B41EB7">
        <w:rPr>
          <w:rFonts w:ascii="Arial" w:eastAsia="Arial" w:hAnsi="Arial" w:cs="Arial"/>
        </w:rPr>
        <w:t>4 min</w:t>
      </w:r>
    </w:p>
    <w:p w14:paraId="3749D06E" w14:textId="74A58C92" w:rsidR="069FD620" w:rsidRPr="00B41EB7" w:rsidRDefault="069FD620" w:rsidP="0070363F">
      <w:pPr>
        <w:pStyle w:val="Listeavsnitt"/>
        <w:numPr>
          <w:ilvl w:val="0"/>
          <w:numId w:val="37"/>
        </w:numPr>
        <w:spacing w:after="0" w:line="312" w:lineRule="auto"/>
        <w:rPr>
          <w:rFonts w:ascii="Arial" w:eastAsia="Arial" w:hAnsi="Arial" w:cs="Arial"/>
        </w:rPr>
      </w:pPr>
      <w:r w:rsidRPr="00B41EB7">
        <w:rPr>
          <w:rFonts w:ascii="Arial" w:eastAsia="Arial" w:hAnsi="Arial" w:cs="Arial"/>
        </w:rPr>
        <w:t>Audio:</w:t>
      </w:r>
      <w:r w:rsidRPr="00B41EB7">
        <w:rPr>
          <w:rFonts w:ascii="Arial" w:hAnsi="Arial" w:cs="Arial"/>
        </w:rPr>
        <w:tab/>
      </w:r>
      <w:r w:rsidRPr="00B41EB7">
        <w:rPr>
          <w:rFonts w:ascii="Arial" w:hAnsi="Arial" w:cs="Arial"/>
        </w:rPr>
        <w:tab/>
      </w:r>
      <w:r w:rsidRPr="00B41EB7">
        <w:rPr>
          <w:rFonts w:ascii="Arial" w:eastAsia="Arial" w:hAnsi="Arial" w:cs="Arial"/>
        </w:rPr>
        <w:t>Norsk</w:t>
      </w:r>
    </w:p>
    <w:p w14:paraId="06C585CE" w14:textId="4B686BA0" w:rsidR="069FD620" w:rsidRPr="00B41EB7" w:rsidRDefault="069FD620" w:rsidP="0070363F">
      <w:pPr>
        <w:pStyle w:val="Listeavsnitt"/>
        <w:numPr>
          <w:ilvl w:val="0"/>
          <w:numId w:val="37"/>
        </w:numPr>
        <w:spacing w:after="0" w:line="312" w:lineRule="auto"/>
        <w:rPr>
          <w:rFonts w:ascii="Arial" w:eastAsia="Arial" w:hAnsi="Arial" w:cs="Arial"/>
        </w:rPr>
      </w:pPr>
      <w:r w:rsidRPr="00B41EB7">
        <w:rPr>
          <w:rFonts w:ascii="Arial" w:eastAsia="Arial" w:hAnsi="Arial" w:cs="Arial"/>
        </w:rPr>
        <w:t xml:space="preserve">Tekst: </w:t>
      </w:r>
      <w:r w:rsidRPr="00B41EB7">
        <w:rPr>
          <w:rFonts w:ascii="Arial" w:hAnsi="Arial" w:cs="Arial"/>
        </w:rPr>
        <w:tab/>
      </w:r>
      <w:r w:rsidRPr="00B41EB7">
        <w:rPr>
          <w:rFonts w:ascii="Arial" w:hAnsi="Arial" w:cs="Arial"/>
        </w:rPr>
        <w:tab/>
      </w:r>
      <w:r w:rsidRPr="00B41EB7">
        <w:rPr>
          <w:rFonts w:ascii="Arial" w:eastAsia="Arial" w:hAnsi="Arial" w:cs="Arial"/>
        </w:rPr>
        <w:t>Engelsk</w:t>
      </w:r>
    </w:p>
    <w:p w14:paraId="366293BC" w14:textId="60386524" w:rsidR="069FD620" w:rsidRPr="00B41EB7" w:rsidRDefault="069FD620" w:rsidP="00963153">
      <w:pPr>
        <w:spacing w:line="312" w:lineRule="auto"/>
        <w:ind w:left="1440" w:hanging="360"/>
        <w:rPr>
          <w:rFonts w:ascii="Arial" w:eastAsia="Arial" w:hAnsi="Arial" w:cs="Arial"/>
        </w:rPr>
      </w:pPr>
      <w:r w:rsidRPr="00B41EB7">
        <w:rPr>
          <w:rFonts w:ascii="Arial" w:eastAsia="Arial" w:hAnsi="Arial" w:cs="Arial"/>
        </w:rPr>
        <w:t xml:space="preserve"> </w:t>
      </w:r>
    </w:p>
    <w:p w14:paraId="5FDBF7E3" w14:textId="7F605D83" w:rsidR="069FD620" w:rsidRPr="00B41EB7" w:rsidRDefault="069FD620" w:rsidP="0070363F">
      <w:pPr>
        <w:spacing w:after="400" w:line="252" w:lineRule="auto"/>
        <w:rPr>
          <w:rFonts w:ascii="Arial" w:eastAsia="Arial" w:hAnsi="Arial" w:cs="Arial"/>
          <w:b/>
          <w:bCs/>
        </w:rPr>
      </w:pPr>
      <w:r w:rsidRPr="00B41EB7">
        <w:rPr>
          <w:rFonts w:ascii="Arial" w:eastAsia="Arial" w:hAnsi="Arial" w:cs="Arial"/>
          <w:b/>
          <w:bCs/>
        </w:rPr>
        <w:t>4</w:t>
      </w:r>
      <w:r w:rsidRPr="00B41EB7">
        <w:rPr>
          <w:rFonts w:ascii="Arial" w:hAnsi="Arial" w:cs="Arial"/>
        </w:rPr>
        <w:tab/>
      </w:r>
      <w:r w:rsidRPr="00B41EB7">
        <w:rPr>
          <w:rFonts w:ascii="Arial" w:eastAsia="Arial" w:hAnsi="Arial" w:cs="Arial"/>
          <w:b/>
          <w:bCs/>
        </w:rPr>
        <w:t>Nyproduksjon</w:t>
      </w:r>
    </w:p>
    <w:p w14:paraId="1F7E27F3" w14:textId="40DA45F3" w:rsidR="069FD620" w:rsidRPr="00B41EB7" w:rsidRDefault="069FD620" w:rsidP="0070363F">
      <w:pPr>
        <w:pStyle w:val="Listeavsnitt"/>
        <w:numPr>
          <w:ilvl w:val="0"/>
          <w:numId w:val="37"/>
        </w:numPr>
        <w:spacing w:after="0" w:line="312" w:lineRule="auto"/>
        <w:rPr>
          <w:rFonts w:ascii="Arial" w:eastAsia="Arial" w:hAnsi="Arial" w:cs="Arial"/>
        </w:rPr>
      </w:pPr>
      <w:r w:rsidRPr="00B41EB7">
        <w:rPr>
          <w:rFonts w:ascii="Arial" w:eastAsia="Arial" w:hAnsi="Arial" w:cs="Arial"/>
        </w:rPr>
        <w:t>Varighet:</w:t>
      </w:r>
      <w:r w:rsidRPr="00B41EB7">
        <w:rPr>
          <w:rFonts w:ascii="Arial" w:hAnsi="Arial" w:cs="Arial"/>
        </w:rPr>
        <w:tab/>
      </w:r>
      <w:r w:rsidRPr="00B41EB7">
        <w:rPr>
          <w:rFonts w:ascii="Arial" w:eastAsia="Arial" w:hAnsi="Arial" w:cs="Arial"/>
        </w:rPr>
        <w:t>Ca. 5-7 min</w:t>
      </w:r>
    </w:p>
    <w:p w14:paraId="2D55D808" w14:textId="698E79D8" w:rsidR="009E120D" w:rsidRPr="009E120D" w:rsidRDefault="069FD620" w:rsidP="0070363F">
      <w:pPr>
        <w:pStyle w:val="Listeavsnitt"/>
        <w:numPr>
          <w:ilvl w:val="0"/>
          <w:numId w:val="37"/>
        </w:numPr>
        <w:spacing w:after="0" w:line="312" w:lineRule="auto"/>
        <w:rPr>
          <w:rFonts w:ascii="Arial" w:eastAsia="Arial" w:hAnsi="Arial" w:cs="Arial"/>
        </w:rPr>
      </w:pPr>
      <w:r w:rsidRPr="00B41EB7">
        <w:rPr>
          <w:rFonts w:ascii="Arial" w:eastAsia="Arial" w:hAnsi="Arial" w:cs="Arial"/>
        </w:rPr>
        <w:t>Audio:</w:t>
      </w:r>
      <w:r w:rsidRPr="00B41EB7">
        <w:rPr>
          <w:rFonts w:ascii="Arial" w:hAnsi="Arial" w:cs="Arial"/>
        </w:rPr>
        <w:tab/>
      </w:r>
      <w:r w:rsidRPr="00B41EB7">
        <w:rPr>
          <w:rFonts w:ascii="Arial" w:hAnsi="Arial" w:cs="Arial"/>
        </w:rPr>
        <w:tab/>
      </w:r>
      <w:r w:rsidR="009E120D">
        <w:rPr>
          <w:rFonts w:ascii="Arial" w:hAnsi="Arial" w:cs="Arial"/>
        </w:rPr>
        <w:t xml:space="preserve">Enten </w:t>
      </w:r>
      <w:r w:rsidR="00714CC4">
        <w:rPr>
          <w:rFonts w:ascii="Arial" w:hAnsi="Arial" w:cs="Arial"/>
        </w:rPr>
        <w:t xml:space="preserve">norsk </w:t>
      </w:r>
      <w:r w:rsidR="009E120D">
        <w:rPr>
          <w:rFonts w:ascii="Arial" w:hAnsi="Arial" w:cs="Arial"/>
        </w:rPr>
        <w:t>dialog eller kun lydspor/musikk</w:t>
      </w:r>
    </w:p>
    <w:p w14:paraId="3414BE30" w14:textId="58E55182" w:rsidR="069FD620" w:rsidRPr="00B41EB7" w:rsidRDefault="069FD620" w:rsidP="0070363F">
      <w:pPr>
        <w:pStyle w:val="Listeavsnitt"/>
        <w:numPr>
          <w:ilvl w:val="0"/>
          <w:numId w:val="37"/>
        </w:numPr>
        <w:spacing w:after="0" w:line="312" w:lineRule="auto"/>
        <w:rPr>
          <w:rFonts w:ascii="Arial" w:eastAsia="Arial" w:hAnsi="Arial" w:cs="Arial"/>
        </w:rPr>
      </w:pPr>
      <w:r w:rsidRPr="00B41EB7">
        <w:rPr>
          <w:rFonts w:ascii="Arial" w:eastAsia="Arial" w:hAnsi="Arial" w:cs="Arial"/>
        </w:rPr>
        <w:t>Tekst:</w:t>
      </w:r>
      <w:r w:rsidRPr="00B41EB7">
        <w:rPr>
          <w:rFonts w:ascii="Arial" w:hAnsi="Arial" w:cs="Arial"/>
        </w:rPr>
        <w:tab/>
      </w:r>
      <w:r w:rsidRPr="00B41EB7">
        <w:rPr>
          <w:rFonts w:ascii="Arial" w:hAnsi="Arial" w:cs="Arial"/>
        </w:rPr>
        <w:tab/>
      </w:r>
      <w:r w:rsidRPr="00B41EB7">
        <w:rPr>
          <w:rFonts w:ascii="Arial" w:eastAsia="Arial" w:hAnsi="Arial" w:cs="Arial"/>
        </w:rPr>
        <w:t>Norsk og engelsk i samme utgave</w:t>
      </w:r>
    </w:p>
    <w:p w14:paraId="4CF79C28" w14:textId="2A79BAD1" w:rsidR="1AD5DE73" w:rsidRPr="00B41EB7" w:rsidRDefault="1AD5DE73" w:rsidP="0070363F">
      <w:pPr>
        <w:spacing w:after="0" w:line="312" w:lineRule="auto"/>
        <w:rPr>
          <w:rFonts w:ascii="Arial" w:eastAsia="Arial" w:hAnsi="Arial" w:cs="Arial"/>
        </w:rPr>
      </w:pPr>
    </w:p>
    <w:p w14:paraId="4A39B78C" w14:textId="04895937" w:rsidR="1AD5DE73" w:rsidRPr="00B41EB7" w:rsidRDefault="1AD5DE73" w:rsidP="1AD5DE73">
      <w:pPr>
        <w:keepNext/>
        <w:spacing w:after="60" w:line="240" w:lineRule="auto"/>
        <w:rPr>
          <w:rFonts w:ascii="Arial" w:eastAsia="Arial" w:hAnsi="Arial" w:cs="Arial"/>
        </w:rPr>
      </w:pPr>
    </w:p>
    <w:p w14:paraId="34F7FE5E" w14:textId="77777777" w:rsidR="0015421C" w:rsidRPr="00B41EB7" w:rsidRDefault="0015421C" w:rsidP="0015421C">
      <w:pPr>
        <w:keepNext/>
        <w:spacing w:after="60" w:line="240" w:lineRule="auto"/>
        <w:outlineLvl w:val="1"/>
        <w:rPr>
          <w:rFonts w:ascii="Arial" w:eastAsia="Times New Roman" w:hAnsi="Arial" w:cs="Arial"/>
          <w:bCs/>
          <w:sz w:val="18"/>
          <w:szCs w:val="18"/>
          <w:lang w:eastAsia="nb-NO"/>
        </w:rPr>
      </w:pPr>
    </w:p>
    <w:p w14:paraId="2AD70F4E" w14:textId="77777777" w:rsidR="001E3739" w:rsidRPr="00B41EB7" w:rsidRDefault="001E3739">
      <w:pPr>
        <w:rPr>
          <w:rFonts w:ascii="Arial" w:eastAsia="Times New Roman" w:hAnsi="Arial" w:cs="Arial"/>
          <w:b/>
          <w:bCs/>
          <w:kern w:val="32"/>
          <w:sz w:val="28"/>
          <w:szCs w:val="32"/>
          <w:lang w:eastAsia="nb-NO"/>
        </w:rPr>
      </w:pPr>
      <w:r w:rsidRPr="00B41EB7">
        <w:rPr>
          <w:rFonts w:ascii="Arial" w:eastAsia="Times New Roman" w:hAnsi="Arial" w:cs="Arial"/>
          <w:b/>
          <w:bCs/>
          <w:kern w:val="32"/>
          <w:sz w:val="28"/>
          <w:szCs w:val="32"/>
          <w:lang w:eastAsia="nb-NO"/>
        </w:rPr>
        <w:br w:type="page"/>
      </w:r>
    </w:p>
    <w:p w14:paraId="595B78A0" w14:textId="653CF390" w:rsidR="009F2A33" w:rsidRPr="00B41EB7" w:rsidRDefault="009F2A33" w:rsidP="00F70EE5">
      <w:pPr>
        <w:pStyle w:val="Tittel"/>
      </w:pPr>
      <w:r w:rsidRPr="00B41EB7">
        <w:lastRenderedPageBreak/>
        <w:t xml:space="preserve">Krav </w:t>
      </w:r>
    </w:p>
    <w:p w14:paraId="57375ECB" w14:textId="77777777" w:rsidR="00B502E5" w:rsidRPr="00B41EB7" w:rsidRDefault="00B502E5" w:rsidP="009F2A33">
      <w:pPr>
        <w:keepLines/>
        <w:widowControl w:val="0"/>
        <w:spacing w:after="0" w:line="240" w:lineRule="auto"/>
        <w:rPr>
          <w:rFonts w:ascii="Arial" w:eastAsia="Times New Roman" w:hAnsi="Arial" w:cs="Arial"/>
          <w:sz w:val="20"/>
          <w:lang w:eastAsia="nb-NO"/>
        </w:rPr>
      </w:pPr>
    </w:p>
    <w:p w14:paraId="28088BFF" w14:textId="4EC8FD24" w:rsidR="009F2A33" w:rsidRPr="00B41EB7" w:rsidRDefault="009F2A33" w:rsidP="009F2A33">
      <w:pPr>
        <w:keepLines/>
        <w:widowControl w:val="0"/>
        <w:spacing w:after="0" w:line="240" w:lineRule="auto"/>
        <w:rPr>
          <w:rFonts w:ascii="Arial" w:eastAsia="Times New Roman" w:hAnsi="Arial" w:cs="Arial"/>
          <w:sz w:val="20"/>
          <w:lang w:eastAsia="nb-NO"/>
        </w:rPr>
      </w:pPr>
      <w:r w:rsidRPr="00B41EB7">
        <w:rPr>
          <w:rFonts w:ascii="Arial" w:eastAsia="Times New Roman" w:hAnsi="Arial" w:cs="Arial"/>
          <w:sz w:val="20"/>
          <w:lang w:eastAsia="nb-NO"/>
        </w:rPr>
        <w:t>Kravene danner grunnlaget for Leverandørens beskrivelse i sitt løsningsforslag, jf. bilag 2. Leverandør må gi en utfyllende beskrivelse på alle krav slik at man har en felles forståelse av hva som leveres, eller som kan gi oss alternative perspektiver til de krav som er uttrykt i våre kravspesifikasjoner.</w:t>
      </w:r>
    </w:p>
    <w:p w14:paraId="6AEF8FB3" w14:textId="77777777" w:rsidR="009F2A33" w:rsidRPr="00B41EB7" w:rsidRDefault="009F2A33" w:rsidP="009F2A33">
      <w:pPr>
        <w:keepLines/>
        <w:widowControl w:val="0"/>
        <w:spacing w:after="0" w:line="240" w:lineRule="auto"/>
        <w:rPr>
          <w:rFonts w:ascii="Arial" w:eastAsia="Times New Roman" w:hAnsi="Arial" w:cs="Arial"/>
          <w:sz w:val="20"/>
          <w:lang w:eastAsia="nb-NO"/>
        </w:rPr>
      </w:pPr>
    </w:p>
    <w:p w14:paraId="17E535A2" w14:textId="77777777" w:rsidR="009F2A33" w:rsidRPr="00B41EB7" w:rsidRDefault="009F2A33" w:rsidP="009F2A33">
      <w:pPr>
        <w:keepLines/>
        <w:widowControl w:val="0"/>
        <w:spacing w:after="0" w:line="240" w:lineRule="auto"/>
        <w:rPr>
          <w:rFonts w:ascii="Arial" w:eastAsia="Times New Roman" w:hAnsi="Arial" w:cs="Arial"/>
          <w:sz w:val="20"/>
          <w:lang w:eastAsia="nb-NO"/>
        </w:rPr>
      </w:pPr>
    </w:p>
    <w:p w14:paraId="0244C89F" w14:textId="77777777" w:rsidR="00B502E5" w:rsidRPr="00B41EB7" w:rsidRDefault="00B502E5" w:rsidP="009F2A33">
      <w:pPr>
        <w:keepLines/>
        <w:widowControl w:val="0"/>
        <w:spacing w:after="0" w:line="240" w:lineRule="auto"/>
        <w:rPr>
          <w:rFonts w:ascii="Arial" w:eastAsia="Times New Roman" w:hAnsi="Arial" w:cs="Arial"/>
          <w:sz w:val="20"/>
          <w:lang w:eastAsia="nb-NO"/>
        </w:rPr>
      </w:pPr>
    </w:p>
    <w:p w14:paraId="28ACA441" w14:textId="26FEE529" w:rsidR="00B502E5" w:rsidRDefault="00B502E5" w:rsidP="00B41EB7">
      <w:pPr>
        <w:spacing w:after="0"/>
        <w:rPr>
          <w:rFonts w:ascii="Arial" w:hAnsi="Arial" w:cs="Arial"/>
          <w:b/>
          <w:bCs/>
          <w:sz w:val="28"/>
          <w:szCs w:val="28"/>
        </w:rPr>
      </w:pPr>
      <w:r w:rsidRPr="00B41EB7">
        <w:rPr>
          <w:rFonts w:ascii="Arial" w:hAnsi="Arial" w:cs="Arial"/>
          <w:b/>
          <w:bCs/>
          <w:sz w:val="28"/>
          <w:szCs w:val="28"/>
        </w:rPr>
        <w:t>Krav til filmen</w:t>
      </w:r>
    </w:p>
    <w:p w14:paraId="0FF9396D" w14:textId="77777777" w:rsidR="00B41EB7" w:rsidRPr="00B41EB7" w:rsidRDefault="00B41EB7" w:rsidP="00B41EB7">
      <w:pPr>
        <w:spacing w:after="0"/>
        <w:rPr>
          <w:rFonts w:ascii="Arial" w:hAnsi="Arial" w:cs="Arial"/>
          <w:b/>
          <w:bCs/>
          <w:sz w:val="20"/>
          <w:szCs w:val="20"/>
        </w:rPr>
      </w:pPr>
    </w:p>
    <w:p w14:paraId="0532D665" w14:textId="77F1B8A3" w:rsidR="00B502E5" w:rsidRPr="00B41EB7" w:rsidRDefault="6E531CAE" w:rsidP="470F449F">
      <w:pPr>
        <w:pStyle w:val="Listeavsnitt"/>
        <w:keepLines/>
        <w:widowControl w:val="0"/>
        <w:numPr>
          <w:ilvl w:val="0"/>
          <w:numId w:val="33"/>
        </w:numPr>
        <w:spacing w:after="0" w:line="240" w:lineRule="auto"/>
        <w:rPr>
          <w:rFonts w:ascii="Arial" w:eastAsia="Times New Roman" w:hAnsi="Arial" w:cs="Arial"/>
          <w:sz w:val="20"/>
          <w:szCs w:val="20"/>
          <w:lang w:eastAsia="nb-NO"/>
        </w:rPr>
      </w:pPr>
      <w:r w:rsidRPr="00B41EB7">
        <w:rPr>
          <w:rFonts w:ascii="Arial" w:eastAsia="Times New Roman" w:hAnsi="Arial" w:cs="Arial"/>
          <w:sz w:val="20"/>
          <w:szCs w:val="20"/>
          <w:lang w:eastAsia="nb-NO"/>
        </w:rPr>
        <w:t>Innhold og opplevelse</w:t>
      </w:r>
    </w:p>
    <w:p w14:paraId="77A198C7" w14:textId="356E5390" w:rsidR="00B502E5" w:rsidRPr="00B41EB7" w:rsidRDefault="6E531CAE" w:rsidP="0002551C">
      <w:pPr>
        <w:pStyle w:val="Listeavsnitt"/>
        <w:keepLines/>
        <w:widowControl w:val="0"/>
        <w:numPr>
          <w:ilvl w:val="1"/>
          <w:numId w:val="33"/>
        </w:numPr>
        <w:spacing w:after="0" w:line="240" w:lineRule="auto"/>
        <w:rPr>
          <w:rFonts w:ascii="Arial" w:hAnsi="Arial" w:cs="Arial"/>
          <w:color w:val="231F20"/>
          <w:sz w:val="20"/>
          <w:szCs w:val="20"/>
        </w:rPr>
      </w:pPr>
      <w:r w:rsidRPr="00B41EB7">
        <w:rPr>
          <w:rFonts w:ascii="Arial" w:hAnsi="Arial" w:cs="Arial"/>
          <w:sz w:val="20"/>
          <w:szCs w:val="20"/>
        </w:rPr>
        <w:t xml:space="preserve">Nyproduksjonen skal </w:t>
      </w:r>
      <w:r w:rsidRPr="00B41EB7">
        <w:rPr>
          <w:rFonts w:ascii="Arial" w:hAnsi="Arial" w:cs="Arial"/>
          <w:color w:val="231F20"/>
          <w:sz w:val="20"/>
          <w:szCs w:val="20"/>
        </w:rPr>
        <w:t xml:space="preserve">omhandle livet på en middelklassegård i vikingtiden, der ulike folk og deres roller kommer godt frem. </w:t>
      </w:r>
    </w:p>
    <w:p w14:paraId="2492DD9E" w14:textId="33E7D6E4" w:rsidR="00B502E5" w:rsidRPr="00B41EB7" w:rsidRDefault="6E531CAE" w:rsidP="470F449F">
      <w:pPr>
        <w:pStyle w:val="Listeavsnitt"/>
        <w:keepLines/>
        <w:widowControl w:val="0"/>
        <w:numPr>
          <w:ilvl w:val="1"/>
          <w:numId w:val="33"/>
        </w:numPr>
        <w:spacing w:after="0" w:line="240" w:lineRule="auto"/>
        <w:rPr>
          <w:rFonts w:ascii="Arial" w:hAnsi="Arial" w:cs="Arial"/>
          <w:color w:val="231F20"/>
          <w:sz w:val="20"/>
          <w:szCs w:val="20"/>
        </w:rPr>
      </w:pPr>
      <w:r w:rsidRPr="00B41EB7">
        <w:rPr>
          <w:rFonts w:ascii="Arial" w:hAnsi="Arial" w:cs="Arial"/>
          <w:color w:val="231F20"/>
          <w:sz w:val="20"/>
          <w:szCs w:val="20"/>
        </w:rPr>
        <w:t>Filmen skal gi en opplevelse av historisk empati.</w:t>
      </w:r>
    </w:p>
    <w:p w14:paraId="5DE42E59" w14:textId="3A438C8F" w:rsidR="00B502E5" w:rsidRPr="00B41EB7" w:rsidRDefault="00B502E5" w:rsidP="0002551C">
      <w:pPr>
        <w:pStyle w:val="Listeavsnitt"/>
        <w:keepLines/>
        <w:widowControl w:val="0"/>
        <w:spacing w:after="0" w:line="240" w:lineRule="auto"/>
        <w:ind w:left="1440"/>
        <w:rPr>
          <w:rFonts w:ascii="Arial" w:hAnsi="Arial" w:cs="Arial"/>
          <w:color w:val="231F20"/>
          <w:sz w:val="20"/>
          <w:szCs w:val="20"/>
        </w:rPr>
      </w:pPr>
    </w:p>
    <w:p w14:paraId="78A214CD" w14:textId="4D765A05" w:rsidR="00B502E5" w:rsidRPr="00B41EB7" w:rsidRDefault="08D243B8" w:rsidP="00AD43FB">
      <w:pPr>
        <w:keepLines/>
        <w:widowControl w:val="0"/>
        <w:spacing w:after="400" w:line="252" w:lineRule="auto"/>
        <w:ind w:left="708"/>
        <w:rPr>
          <w:rFonts w:ascii="Arial" w:eastAsia="Arial" w:hAnsi="Arial" w:cs="Arial"/>
          <w:color w:val="231F20"/>
          <w:sz w:val="20"/>
          <w:szCs w:val="20"/>
        </w:rPr>
      </w:pPr>
      <w:r w:rsidRPr="00B41EB7">
        <w:rPr>
          <w:rFonts w:ascii="Arial" w:eastAsia="Arial" w:hAnsi="Arial" w:cs="Arial"/>
          <w:color w:val="231F20"/>
          <w:sz w:val="20"/>
          <w:szCs w:val="20"/>
        </w:rPr>
        <w:t>Mulig løsning: Historien kan for eksempel dreie seg rundt en dag på en middelklassegård, der forberedelser med ulike typer gårdsarbeid, mat, ritualer, klesdrakt og lignende kommer frem. Følgende situasjoner kan være verdt å skildre:</w:t>
      </w:r>
    </w:p>
    <w:p w14:paraId="17FF83DE" w14:textId="4CC1E1FD" w:rsidR="00B502E5" w:rsidRPr="00B41EB7" w:rsidRDefault="08D243B8" w:rsidP="00AD43FB">
      <w:pPr>
        <w:pStyle w:val="Listeavsnitt"/>
        <w:keepLines/>
        <w:widowControl w:val="0"/>
        <w:numPr>
          <w:ilvl w:val="0"/>
          <w:numId w:val="3"/>
        </w:numPr>
        <w:spacing w:after="0" w:line="312" w:lineRule="auto"/>
        <w:rPr>
          <w:rFonts w:ascii="Arial" w:eastAsia="Arial" w:hAnsi="Arial" w:cs="Arial"/>
          <w:color w:val="231F20"/>
          <w:sz w:val="20"/>
          <w:szCs w:val="20"/>
        </w:rPr>
      </w:pPr>
      <w:r w:rsidRPr="00B41EB7">
        <w:rPr>
          <w:rFonts w:ascii="Arial" w:eastAsia="Arial" w:hAnsi="Arial" w:cs="Arial"/>
          <w:color w:val="231F20"/>
          <w:sz w:val="20"/>
          <w:szCs w:val="20"/>
        </w:rPr>
        <w:t>Fellesskap rundt måltider og arbeid</w:t>
      </w:r>
    </w:p>
    <w:p w14:paraId="5DF6F674" w14:textId="4F3AFF1E" w:rsidR="00B502E5" w:rsidRPr="00B41EB7" w:rsidRDefault="08D243B8" w:rsidP="00AD43FB">
      <w:pPr>
        <w:pStyle w:val="Listeavsnitt"/>
        <w:keepLines/>
        <w:widowControl w:val="0"/>
        <w:numPr>
          <w:ilvl w:val="0"/>
          <w:numId w:val="3"/>
        </w:numPr>
        <w:spacing w:after="0" w:line="312" w:lineRule="auto"/>
        <w:rPr>
          <w:rFonts w:ascii="Arial" w:eastAsia="Arial" w:hAnsi="Arial" w:cs="Arial"/>
          <w:color w:val="231F20"/>
          <w:sz w:val="20"/>
          <w:szCs w:val="20"/>
        </w:rPr>
      </w:pPr>
      <w:r w:rsidRPr="00B41EB7">
        <w:rPr>
          <w:rFonts w:ascii="Arial" w:eastAsia="Arial" w:hAnsi="Arial" w:cs="Arial"/>
          <w:color w:val="231F20"/>
          <w:sz w:val="20"/>
          <w:szCs w:val="20"/>
        </w:rPr>
        <w:t>Hvordan folk levde, hvor de sov, hva de spiste og hvordan måltider foregikk</w:t>
      </w:r>
    </w:p>
    <w:p w14:paraId="1C13A716" w14:textId="4F304033" w:rsidR="00B502E5" w:rsidRPr="00B41EB7" w:rsidRDefault="08D243B8" w:rsidP="00AD43FB">
      <w:pPr>
        <w:pStyle w:val="Listeavsnitt"/>
        <w:keepLines/>
        <w:widowControl w:val="0"/>
        <w:numPr>
          <w:ilvl w:val="0"/>
          <w:numId w:val="3"/>
        </w:numPr>
        <w:spacing w:after="0" w:line="312" w:lineRule="auto"/>
        <w:rPr>
          <w:rFonts w:ascii="Arial" w:eastAsia="Arial" w:hAnsi="Arial" w:cs="Arial"/>
          <w:color w:val="231F20"/>
          <w:sz w:val="20"/>
          <w:szCs w:val="20"/>
        </w:rPr>
      </w:pPr>
      <w:r w:rsidRPr="00B41EB7">
        <w:rPr>
          <w:rFonts w:ascii="Arial" w:eastAsia="Arial" w:hAnsi="Arial" w:cs="Arial"/>
          <w:color w:val="231F20"/>
          <w:sz w:val="20"/>
          <w:szCs w:val="20"/>
        </w:rPr>
        <w:t>Generasjoner som bor og arbeider sammen, inkludert folk løsere knyttet til storfamilien. Noen er friske, noen har dårlig helse.</w:t>
      </w:r>
    </w:p>
    <w:p w14:paraId="4879AC6C" w14:textId="5B440C94" w:rsidR="00B502E5" w:rsidRPr="00B41EB7" w:rsidRDefault="08D243B8" w:rsidP="00AD43FB">
      <w:pPr>
        <w:pStyle w:val="Listeavsnitt"/>
        <w:keepLines/>
        <w:widowControl w:val="0"/>
        <w:numPr>
          <w:ilvl w:val="0"/>
          <w:numId w:val="3"/>
        </w:numPr>
        <w:spacing w:after="0" w:line="312" w:lineRule="auto"/>
        <w:rPr>
          <w:rFonts w:ascii="Arial" w:eastAsia="Arial" w:hAnsi="Arial" w:cs="Arial"/>
          <w:color w:val="231F20"/>
          <w:sz w:val="20"/>
          <w:szCs w:val="20"/>
        </w:rPr>
      </w:pPr>
      <w:r w:rsidRPr="00B41EB7">
        <w:rPr>
          <w:rFonts w:ascii="Arial" w:eastAsia="Arial" w:hAnsi="Arial" w:cs="Arial"/>
          <w:color w:val="231F20"/>
          <w:sz w:val="20"/>
          <w:szCs w:val="20"/>
        </w:rPr>
        <w:t>Dyr og mennesker er tett forbundet</w:t>
      </w:r>
    </w:p>
    <w:p w14:paraId="719E8B9E" w14:textId="67BB53AF" w:rsidR="00B502E5" w:rsidRPr="00B41EB7" w:rsidRDefault="08D243B8" w:rsidP="00AD43FB">
      <w:pPr>
        <w:pStyle w:val="Listeavsnitt"/>
        <w:keepLines/>
        <w:widowControl w:val="0"/>
        <w:numPr>
          <w:ilvl w:val="0"/>
          <w:numId w:val="3"/>
        </w:numPr>
        <w:spacing w:after="0" w:line="312" w:lineRule="auto"/>
        <w:rPr>
          <w:rFonts w:ascii="Arial" w:eastAsia="Arial" w:hAnsi="Arial" w:cs="Arial"/>
          <w:color w:val="231F20"/>
          <w:sz w:val="20"/>
          <w:szCs w:val="20"/>
        </w:rPr>
      </w:pPr>
      <w:r w:rsidRPr="00B41EB7">
        <w:rPr>
          <w:rFonts w:ascii="Arial" w:eastAsia="Arial" w:hAnsi="Arial" w:cs="Arial"/>
          <w:color w:val="231F20"/>
          <w:sz w:val="20"/>
          <w:szCs w:val="20"/>
        </w:rPr>
        <w:t>Folk utenfra kan komme på besøk for eksempel handelsfolk /reisende</w:t>
      </w:r>
    </w:p>
    <w:p w14:paraId="6CE16095" w14:textId="2BAC467E" w:rsidR="00B502E5" w:rsidRPr="00B41EB7" w:rsidRDefault="08D243B8" w:rsidP="00AD43FB">
      <w:pPr>
        <w:pStyle w:val="Listeavsnitt"/>
        <w:keepLines/>
        <w:widowControl w:val="0"/>
        <w:numPr>
          <w:ilvl w:val="0"/>
          <w:numId w:val="3"/>
        </w:numPr>
        <w:spacing w:after="0" w:line="312" w:lineRule="auto"/>
        <w:rPr>
          <w:rFonts w:ascii="Arial" w:eastAsia="Arial" w:hAnsi="Arial" w:cs="Arial"/>
          <w:color w:val="231F20"/>
          <w:sz w:val="20"/>
          <w:szCs w:val="20"/>
        </w:rPr>
      </w:pPr>
      <w:r w:rsidRPr="00B41EB7">
        <w:rPr>
          <w:rFonts w:ascii="Arial" w:eastAsia="Arial" w:hAnsi="Arial" w:cs="Arial"/>
          <w:color w:val="231F20"/>
          <w:sz w:val="20"/>
          <w:szCs w:val="20"/>
        </w:rPr>
        <w:t>Folk hadde ulike oppgaver avhengig av rolle og rang.</w:t>
      </w:r>
    </w:p>
    <w:p w14:paraId="3B751BC4" w14:textId="0EAE3377" w:rsidR="00B502E5" w:rsidRPr="00B41EB7" w:rsidRDefault="08D243B8" w:rsidP="00AD43FB">
      <w:pPr>
        <w:pStyle w:val="Listeavsnitt"/>
        <w:keepLines/>
        <w:widowControl w:val="0"/>
        <w:numPr>
          <w:ilvl w:val="0"/>
          <w:numId w:val="3"/>
        </w:numPr>
        <w:spacing w:after="0" w:line="312" w:lineRule="auto"/>
        <w:rPr>
          <w:rFonts w:ascii="Arial" w:eastAsia="Arial" w:hAnsi="Arial" w:cs="Arial"/>
          <w:color w:val="231F20"/>
          <w:sz w:val="20"/>
          <w:szCs w:val="20"/>
        </w:rPr>
      </w:pPr>
      <w:r w:rsidRPr="00B41EB7">
        <w:rPr>
          <w:rFonts w:ascii="Arial" w:eastAsia="Arial" w:hAnsi="Arial" w:cs="Arial"/>
          <w:color w:val="231F20"/>
          <w:sz w:val="20"/>
          <w:szCs w:val="20"/>
        </w:rPr>
        <w:t>Alle bidrar etter evne.</w:t>
      </w:r>
    </w:p>
    <w:p w14:paraId="42929D46" w14:textId="24694EF3" w:rsidR="00B502E5" w:rsidRPr="00B41EB7" w:rsidRDefault="08D243B8" w:rsidP="00AD43FB">
      <w:pPr>
        <w:pStyle w:val="Listeavsnitt"/>
        <w:keepLines/>
        <w:widowControl w:val="0"/>
        <w:numPr>
          <w:ilvl w:val="0"/>
          <w:numId w:val="3"/>
        </w:numPr>
        <w:spacing w:after="0" w:line="312" w:lineRule="auto"/>
        <w:rPr>
          <w:rFonts w:ascii="Arial" w:eastAsia="Arial" w:hAnsi="Arial" w:cs="Arial"/>
          <w:color w:val="231F20"/>
          <w:sz w:val="20"/>
          <w:szCs w:val="20"/>
        </w:rPr>
      </w:pPr>
      <w:r w:rsidRPr="00B41EB7">
        <w:rPr>
          <w:rFonts w:ascii="Arial" w:eastAsia="Arial" w:hAnsi="Arial" w:cs="Arial"/>
          <w:color w:val="231F20"/>
          <w:sz w:val="20"/>
          <w:szCs w:val="20"/>
        </w:rPr>
        <w:t>Ulikt arbeid på gården, arbeid med jorda, håndarbeid, dyrestell mm.</w:t>
      </w:r>
    </w:p>
    <w:p w14:paraId="75674338" w14:textId="5C873698" w:rsidR="00B502E5" w:rsidRPr="00B41EB7" w:rsidRDefault="08D243B8" w:rsidP="00AD43FB">
      <w:pPr>
        <w:pStyle w:val="Listeavsnitt"/>
        <w:keepLines/>
        <w:widowControl w:val="0"/>
        <w:numPr>
          <w:ilvl w:val="0"/>
          <w:numId w:val="3"/>
        </w:numPr>
        <w:spacing w:after="0" w:line="312" w:lineRule="auto"/>
        <w:rPr>
          <w:rFonts w:ascii="Arial" w:eastAsia="Arial" w:hAnsi="Arial" w:cs="Arial"/>
          <w:color w:val="231F20"/>
          <w:sz w:val="20"/>
          <w:szCs w:val="20"/>
        </w:rPr>
      </w:pPr>
      <w:r w:rsidRPr="00B41EB7">
        <w:rPr>
          <w:rFonts w:ascii="Arial" w:eastAsia="Arial" w:hAnsi="Arial" w:cs="Arial"/>
          <w:color w:val="231F20"/>
          <w:sz w:val="20"/>
          <w:szCs w:val="20"/>
        </w:rPr>
        <w:t>Folk går ut i utmarka for ulike oppgaver som eks, hente ved, kvist, jakt, fiske, slippe dyra på beite etc.</w:t>
      </w:r>
    </w:p>
    <w:p w14:paraId="155974E5" w14:textId="2BC10AF0" w:rsidR="00B502E5" w:rsidRPr="00B41EB7" w:rsidRDefault="08D243B8" w:rsidP="00AD43FB">
      <w:pPr>
        <w:pStyle w:val="Listeavsnitt"/>
        <w:keepLines/>
        <w:widowControl w:val="0"/>
        <w:numPr>
          <w:ilvl w:val="0"/>
          <w:numId w:val="3"/>
        </w:numPr>
        <w:spacing w:after="0" w:line="312" w:lineRule="auto"/>
        <w:rPr>
          <w:rFonts w:ascii="Arial" w:eastAsia="Arial" w:hAnsi="Arial" w:cs="Arial"/>
          <w:color w:val="231F20"/>
          <w:sz w:val="20"/>
          <w:szCs w:val="20"/>
        </w:rPr>
      </w:pPr>
      <w:r w:rsidRPr="00B41EB7">
        <w:rPr>
          <w:rFonts w:ascii="Arial" w:eastAsia="Arial" w:hAnsi="Arial" w:cs="Arial"/>
          <w:color w:val="231F20"/>
          <w:sz w:val="20"/>
          <w:szCs w:val="20"/>
        </w:rPr>
        <w:t>Sosialt liv som fortelling, sang og lek er en del av hverdagen</w:t>
      </w:r>
    </w:p>
    <w:p w14:paraId="635E015F" w14:textId="1CEF314B" w:rsidR="00B502E5" w:rsidRPr="00B41EB7" w:rsidRDefault="08D243B8" w:rsidP="00AD43FB">
      <w:pPr>
        <w:pStyle w:val="Listeavsnitt"/>
        <w:keepLines/>
        <w:widowControl w:val="0"/>
        <w:numPr>
          <w:ilvl w:val="0"/>
          <w:numId w:val="3"/>
        </w:numPr>
        <w:spacing w:after="0" w:line="312" w:lineRule="auto"/>
        <w:rPr>
          <w:rFonts w:ascii="Arial" w:eastAsia="Arial" w:hAnsi="Arial" w:cs="Arial"/>
          <w:color w:val="231F20"/>
          <w:sz w:val="20"/>
          <w:szCs w:val="20"/>
        </w:rPr>
      </w:pPr>
      <w:r w:rsidRPr="00B41EB7">
        <w:rPr>
          <w:rFonts w:ascii="Arial" w:eastAsia="Arial" w:hAnsi="Arial" w:cs="Arial"/>
          <w:color w:val="231F20"/>
          <w:sz w:val="20"/>
          <w:szCs w:val="20"/>
        </w:rPr>
        <w:t>Religiøsitet kan vises for eksempel ved en torshammere, ofring av øl/smør eller at noen setter seg på en gravhaug om kvelden.</w:t>
      </w:r>
    </w:p>
    <w:p w14:paraId="5CD67ADF" w14:textId="77777777" w:rsidR="00F70EE5" w:rsidRDefault="00F70EE5" w:rsidP="00F70EE5">
      <w:pPr>
        <w:keepLines/>
        <w:widowControl w:val="0"/>
        <w:spacing w:after="0" w:line="252" w:lineRule="auto"/>
        <w:rPr>
          <w:rFonts w:ascii="Arial" w:eastAsia="Arial" w:hAnsi="Arial" w:cs="Arial"/>
          <w:color w:val="231F20"/>
          <w:sz w:val="20"/>
          <w:szCs w:val="20"/>
        </w:rPr>
      </w:pPr>
    </w:p>
    <w:p w14:paraId="5CFB932A" w14:textId="5E256D14" w:rsidR="00B502E5" w:rsidRPr="00B41EB7" w:rsidRDefault="08D243B8" w:rsidP="00F70EE5">
      <w:pPr>
        <w:keepLines/>
        <w:widowControl w:val="0"/>
        <w:spacing w:after="0" w:line="252" w:lineRule="auto"/>
        <w:rPr>
          <w:rFonts w:ascii="Arial" w:eastAsia="Arial" w:hAnsi="Arial" w:cs="Arial"/>
          <w:color w:val="231F20"/>
          <w:sz w:val="20"/>
          <w:szCs w:val="20"/>
        </w:rPr>
      </w:pPr>
      <w:r w:rsidRPr="00B41EB7">
        <w:rPr>
          <w:rFonts w:ascii="Arial" w:eastAsia="Arial" w:hAnsi="Arial" w:cs="Arial"/>
          <w:color w:val="231F20"/>
          <w:sz w:val="20"/>
          <w:szCs w:val="20"/>
        </w:rPr>
        <w:t>De</w:t>
      </w:r>
      <w:r w:rsidR="78A181FA" w:rsidRPr="00B41EB7">
        <w:rPr>
          <w:rFonts w:ascii="Arial" w:eastAsia="Arial" w:hAnsi="Arial" w:cs="Arial"/>
          <w:color w:val="231F20"/>
          <w:sz w:val="20"/>
          <w:szCs w:val="20"/>
        </w:rPr>
        <w:t>rsom filmen produseres som live action</w:t>
      </w:r>
      <w:r w:rsidRPr="00B41EB7">
        <w:rPr>
          <w:rFonts w:ascii="Arial" w:eastAsia="Arial" w:hAnsi="Arial" w:cs="Arial"/>
          <w:color w:val="231F20"/>
          <w:sz w:val="20"/>
          <w:szCs w:val="20"/>
        </w:rPr>
        <w:t xml:space="preserve"> er </w:t>
      </w:r>
      <w:r w:rsidR="6F09EF55" w:rsidRPr="00B41EB7">
        <w:rPr>
          <w:rFonts w:ascii="Arial" w:eastAsia="Arial" w:hAnsi="Arial" w:cs="Arial"/>
          <w:color w:val="231F20"/>
          <w:sz w:val="20"/>
          <w:szCs w:val="20"/>
        </w:rPr>
        <w:t>det</w:t>
      </w:r>
      <w:r w:rsidRPr="00B41EB7">
        <w:rPr>
          <w:rFonts w:ascii="Arial" w:eastAsia="Arial" w:hAnsi="Arial" w:cs="Arial"/>
          <w:color w:val="231F20"/>
          <w:sz w:val="20"/>
          <w:szCs w:val="20"/>
        </w:rPr>
        <w:t xml:space="preserve"> avgjørende at </w:t>
      </w:r>
      <w:r w:rsidR="4F1AAB43" w:rsidRPr="00B41EB7">
        <w:rPr>
          <w:rFonts w:ascii="Arial" w:eastAsia="Arial" w:hAnsi="Arial" w:cs="Arial"/>
          <w:color w:val="231F20"/>
          <w:sz w:val="20"/>
          <w:szCs w:val="20"/>
        </w:rPr>
        <w:t>innspillings</w:t>
      </w:r>
      <w:r w:rsidR="00C51F19" w:rsidRPr="00B41EB7">
        <w:rPr>
          <w:rFonts w:ascii="Arial" w:eastAsia="Arial" w:hAnsi="Arial" w:cs="Arial"/>
          <w:color w:val="231F20"/>
          <w:sz w:val="20"/>
          <w:szCs w:val="20"/>
        </w:rPr>
        <w:t xml:space="preserve">stedet </w:t>
      </w:r>
      <w:r w:rsidRPr="00B41EB7">
        <w:rPr>
          <w:rFonts w:ascii="Arial" w:eastAsia="Arial" w:hAnsi="Arial" w:cs="Arial"/>
          <w:color w:val="231F20"/>
          <w:sz w:val="20"/>
          <w:szCs w:val="20"/>
        </w:rPr>
        <w:t xml:space="preserve">har egnede jordbruksområder, huskonstruksjoner og innendørsområder, samt utstyr for jordbruk og matlaging tilgjengelig. </w:t>
      </w:r>
      <w:r w:rsidR="00C51F19" w:rsidRPr="00B41EB7">
        <w:rPr>
          <w:rFonts w:ascii="Arial" w:eastAsia="Arial" w:hAnsi="Arial" w:cs="Arial"/>
          <w:color w:val="231F20"/>
          <w:sz w:val="20"/>
          <w:szCs w:val="20"/>
        </w:rPr>
        <w:t>Derfor foreslår vi at filmingen kan foregå ved en middelklassegård</w:t>
      </w:r>
      <w:r w:rsidR="00662148" w:rsidRPr="00B41EB7">
        <w:rPr>
          <w:rFonts w:ascii="Arial" w:eastAsia="Arial" w:hAnsi="Arial" w:cs="Arial"/>
          <w:color w:val="231F20"/>
          <w:sz w:val="20"/>
          <w:szCs w:val="20"/>
        </w:rPr>
        <w:t xml:space="preserve">, for eksempel </w:t>
      </w:r>
      <w:r w:rsidR="00C51F19" w:rsidRPr="00B41EB7">
        <w:rPr>
          <w:rFonts w:ascii="Arial" w:eastAsia="Arial" w:hAnsi="Arial" w:cs="Arial"/>
          <w:color w:val="231F20"/>
          <w:sz w:val="20"/>
          <w:szCs w:val="20"/>
        </w:rPr>
        <w:t xml:space="preserve">Gunnes gård i Mälardalen. </w:t>
      </w:r>
      <w:r w:rsidRPr="00B41EB7">
        <w:rPr>
          <w:rFonts w:ascii="Arial" w:eastAsia="Arial" w:hAnsi="Arial" w:cs="Arial"/>
          <w:color w:val="231F20"/>
          <w:sz w:val="20"/>
          <w:szCs w:val="20"/>
        </w:rPr>
        <w:t>Fordelen med Gunnes gård er praktisk, faglig og økonomisk: Gunnes gård er en rekonstruert middelklassegård fra vikingtiden, med riktig utforming. Produksjonen kan også gå i dialog med stedet om å bruke utstyr og engasjere vertskap som karakterer i filmen.</w:t>
      </w:r>
    </w:p>
    <w:p w14:paraId="3E5FD23B" w14:textId="77777777" w:rsidR="00C4267B" w:rsidRDefault="00C4267B" w:rsidP="00F70EE5">
      <w:pPr>
        <w:keepLines/>
        <w:widowControl w:val="0"/>
        <w:spacing w:after="0" w:line="252" w:lineRule="auto"/>
        <w:rPr>
          <w:rFonts w:ascii="Arial" w:eastAsia="Arial" w:hAnsi="Arial" w:cs="Arial"/>
          <w:color w:val="231F20"/>
          <w:sz w:val="20"/>
          <w:szCs w:val="20"/>
        </w:rPr>
      </w:pPr>
    </w:p>
    <w:p w14:paraId="5E5DDC69" w14:textId="77777777" w:rsidR="00F70EE5" w:rsidRPr="00B41EB7" w:rsidRDefault="00F70EE5" w:rsidP="00F70EE5">
      <w:pPr>
        <w:keepLines/>
        <w:widowControl w:val="0"/>
        <w:spacing w:after="0" w:line="252" w:lineRule="auto"/>
        <w:rPr>
          <w:rFonts w:ascii="Arial" w:eastAsia="Arial" w:hAnsi="Arial" w:cs="Arial"/>
          <w:color w:val="231F20"/>
          <w:sz w:val="20"/>
          <w:szCs w:val="20"/>
        </w:rPr>
      </w:pPr>
    </w:p>
    <w:p w14:paraId="01BCB04A" w14:textId="4A4C1F64" w:rsidR="00B502E5" w:rsidRDefault="002504D3" w:rsidP="00F70EE5">
      <w:pPr>
        <w:keepLines/>
        <w:widowControl w:val="0"/>
        <w:spacing w:after="0" w:line="240" w:lineRule="auto"/>
        <w:rPr>
          <w:rFonts w:ascii="Arial" w:eastAsia="Times New Roman" w:hAnsi="Arial" w:cs="Arial"/>
          <w:sz w:val="20"/>
          <w:szCs w:val="20"/>
          <w:lang w:eastAsia="nb-NO"/>
        </w:rPr>
      </w:pPr>
      <w:r w:rsidRPr="00B41EB7">
        <w:rPr>
          <w:rFonts w:ascii="Arial" w:eastAsia="Times New Roman" w:hAnsi="Arial" w:cs="Arial"/>
          <w:b/>
          <w:bCs/>
          <w:sz w:val="28"/>
          <w:szCs w:val="28"/>
          <w:lang w:eastAsia="nb-NO"/>
        </w:rPr>
        <w:t>Krav til f</w:t>
      </w:r>
      <w:r w:rsidR="3E18FE8C" w:rsidRPr="00B41EB7">
        <w:rPr>
          <w:rFonts w:ascii="Arial" w:eastAsia="Times New Roman" w:hAnsi="Arial" w:cs="Arial"/>
          <w:b/>
          <w:bCs/>
          <w:sz w:val="28"/>
          <w:szCs w:val="28"/>
          <w:lang w:eastAsia="nb-NO"/>
        </w:rPr>
        <w:t>ormat</w:t>
      </w:r>
    </w:p>
    <w:p w14:paraId="4D40CED8" w14:textId="77777777" w:rsidR="00B41EB7" w:rsidRPr="00B41EB7" w:rsidRDefault="00B41EB7" w:rsidP="470F449F">
      <w:pPr>
        <w:keepLines/>
        <w:widowControl w:val="0"/>
        <w:spacing w:after="0" w:line="240" w:lineRule="auto"/>
        <w:rPr>
          <w:rFonts w:ascii="Arial" w:eastAsia="Times New Roman" w:hAnsi="Arial" w:cs="Arial"/>
          <w:sz w:val="20"/>
          <w:szCs w:val="20"/>
          <w:lang w:eastAsia="nb-NO"/>
        </w:rPr>
      </w:pPr>
    </w:p>
    <w:p w14:paraId="09B1DD1B" w14:textId="7109D492" w:rsidR="00B502E5" w:rsidRPr="00B41EB7" w:rsidRDefault="00E804AC" w:rsidP="470F449F">
      <w:pPr>
        <w:pStyle w:val="Listeavsnitt"/>
        <w:keepLines/>
        <w:widowControl w:val="0"/>
        <w:numPr>
          <w:ilvl w:val="0"/>
          <w:numId w:val="33"/>
        </w:numPr>
        <w:spacing w:after="0" w:line="240" w:lineRule="auto"/>
        <w:rPr>
          <w:rFonts w:ascii="Arial" w:eastAsia="Times New Roman" w:hAnsi="Arial" w:cs="Arial"/>
          <w:sz w:val="20"/>
          <w:szCs w:val="20"/>
          <w:lang w:eastAsia="nb-NO"/>
        </w:rPr>
      </w:pPr>
      <w:r w:rsidRPr="00B41EB7">
        <w:rPr>
          <w:rFonts w:ascii="Arial" w:eastAsia="Times New Roman" w:hAnsi="Arial" w:cs="Arial"/>
          <w:sz w:val="20"/>
          <w:szCs w:val="20"/>
          <w:lang w:eastAsia="nb-NO"/>
        </w:rPr>
        <w:t>Må være 5-7 minutter lang</w:t>
      </w:r>
    </w:p>
    <w:p w14:paraId="670E2690" w14:textId="4125EC76" w:rsidR="5C28CA16" w:rsidRPr="00B41EB7" w:rsidRDefault="5C28CA16" w:rsidP="1AD5DE73">
      <w:pPr>
        <w:pStyle w:val="Listeavsnitt"/>
        <w:keepLines/>
        <w:widowControl w:val="0"/>
        <w:numPr>
          <w:ilvl w:val="0"/>
          <w:numId w:val="33"/>
        </w:numPr>
        <w:spacing w:after="0" w:line="240" w:lineRule="auto"/>
        <w:rPr>
          <w:rFonts w:ascii="Arial" w:hAnsi="Arial" w:cs="Arial"/>
          <w:sz w:val="20"/>
          <w:szCs w:val="20"/>
        </w:rPr>
      </w:pPr>
      <w:r w:rsidRPr="00B41EB7">
        <w:rPr>
          <w:rFonts w:ascii="Arial" w:hAnsi="Arial" w:cs="Arial"/>
          <w:sz w:val="20"/>
          <w:szCs w:val="20"/>
        </w:rPr>
        <w:t>Språk: Skal fungere for norske og utenlandske besøkende. Det er ikke et krav at filmen skal ha talespråk/dialog.</w:t>
      </w:r>
      <w:r w:rsidR="56E0714D" w:rsidRPr="00B41EB7">
        <w:rPr>
          <w:rFonts w:ascii="Arial" w:hAnsi="Arial" w:cs="Arial"/>
          <w:sz w:val="20"/>
          <w:szCs w:val="20"/>
        </w:rPr>
        <w:t xml:space="preserve"> Dette kan erstattes av musikk eller annen lyd.</w:t>
      </w:r>
    </w:p>
    <w:p w14:paraId="15D67C3D" w14:textId="65436B43" w:rsidR="2A735348" w:rsidRPr="00B41EB7" w:rsidRDefault="2A735348" w:rsidP="0002551C">
      <w:pPr>
        <w:pStyle w:val="Listeavsnitt"/>
        <w:keepLines/>
        <w:widowControl w:val="0"/>
        <w:numPr>
          <w:ilvl w:val="1"/>
          <w:numId w:val="33"/>
        </w:numPr>
        <w:spacing w:after="0" w:line="240" w:lineRule="auto"/>
        <w:rPr>
          <w:rFonts w:ascii="Arial" w:hAnsi="Arial" w:cs="Arial"/>
          <w:sz w:val="20"/>
          <w:szCs w:val="20"/>
        </w:rPr>
      </w:pPr>
      <w:r w:rsidRPr="00B41EB7">
        <w:rPr>
          <w:rFonts w:ascii="Arial" w:eastAsiaTheme="minorEastAsia" w:hAnsi="Arial" w:cs="Arial"/>
          <w:sz w:val="20"/>
          <w:szCs w:val="20"/>
        </w:rPr>
        <w:lastRenderedPageBreak/>
        <w:t>Hvis språk</w:t>
      </w:r>
      <w:r w:rsidR="003E1CEA" w:rsidRPr="00B41EB7">
        <w:rPr>
          <w:rFonts w:ascii="Arial" w:eastAsiaTheme="minorEastAsia" w:hAnsi="Arial" w:cs="Arial"/>
          <w:sz w:val="20"/>
          <w:szCs w:val="20"/>
        </w:rPr>
        <w:t>;</w:t>
      </w:r>
    </w:p>
    <w:p w14:paraId="54C0EF3B" w14:textId="3F1D677B" w:rsidR="2A735348" w:rsidRPr="00B41EB7" w:rsidRDefault="2A735348" w:rsidP="0002551C">
      <w:pPr>
        <w:pStyle w:val="Listeavsnitt"/>
        <w:numPr>
          <w:ilvl w:val="2"/>
          <w:numId w:val="33"/>
        </w:numPr>
        <w:spacing w:after="400" w:line="252" w:lineRule="auto"/>
        <w:rPr>
          <w:rFonts w:ascii="Arial" w:hAnsi="Arial" w:cs="Arial"/>
          <w:sz w:val="20"/>
          <w:szCs w:val="20"/>
        </w:rPr>
      </w:pPr>
      <w:r w:rsidRPr="00B41EB7">
        <w:rPr>
          <w:rFonts w:ascii="Arial" w:hAnsi="Arial" w:cs="Arial"/>
          <w:sz w:val="20"/>
          <w:szCs w:val="20"/>
        </w:rPr>
        <w:t>Egenproduksjonens «stemme» skal gjenspeile utstillingens («en forsker som liker å fortelle historier»).</w:t>
      </w:r>
    </w:p>
    <w:p w14:paraId="2586FDE7" w14:textId="0732796A" w:rsidR="2A735348" w:rsidRPr="00B41EB7" w:rsidRDefault="2A735348" w:rsidP="0002551C">
      <w:pPr>
        <w:pStyle w:val="Listeavsnitt"/>
        <w:numPr>
          <w:ilvl w:val="2"/>
          <w:numId w:val="33"/>
        </w:numPr>
        <w:spacing w:after="400" w:line="252" w:lineRule="auto"/>
        <w:rPr>
          <w:rFonts w:ascii="Arial" w:hAnsi="Arial" w:cs="Arial"/>
          <w:sz w:val="20"/>
          <w:szCs w:val="20"/>
        </w:rPr>
      </w:pPr>
      <w:r w:rsidRPr="00B41EB7">
        <w:rPr>
          <w:rFonts w:ascii="Arial" w:hAnsi="Arial" w:cs="Arial"/>
          <w:sz w:val="20"/>
          <w:szCs w:val="20"/>
        </w:rPr>
        <w:t>Språket skal være tilgjengelig og ta hensyn til at målgruppen også består av mange som ikke har særlig kjennskap til vikingtiden. Fag-sjargong skal unngås.</w:t>
      </w:r>
    </w:p>
    <w:p w14:paraId="2E5707A6" w14:textId="131274F4" w:rsidR="1AD5DE73" w:rsidRPr="00B41EB7" w:rsidRDefault="2A735348" w:rsidP="001E604B">
      <w:pPr>
        <w:pStyle w:val="Listeavsnitt"/>
        <w:numPr>
          <w:ilvl w:val="2"/>
          <w:numId w:val="33"/>
        </w:numPr>
        <w:spacing w:after="0" w:line="252" w:lineRule="auto"/>
        <w:rPr>
          <w:rFonts w:ascii="Arial" w:hAnsi="Arial" w:cs="Arial"/>
          <w:sz w:val="20"/>
          <w:szCs w:val="20"/>
        </w:rPr>
      </w:pPr>
      <w:r w:rsidRPr="00B41EB7">
        <w:rPr>
          <w:rFonts w:ascii="Arial" w:hAnsi="Arial" w:cs="Arial"/>
          <w:sz w:val="20"/>
          <w:szCs w:val="20"/>
        </w:rPr>
        <w:t>Filmen skal fungere for norske og utenlandske besøkende. Hvis tekst skal filmen skal ha norsk og engelsk tekst i samme utgave.</w:t>
      </w:r>
    </w:p>
    <w:p w14:paraId="4C97646E" w14:textId="724FF578" w:rsidR="3EBF4AF0" w:rsidRPr="00B41EB7" w:rsidRDefault="3EBF4AF0" w:rsidP="1AD5DE73">
      <w:pPr>
        <w:pStyle w:val="Listeavsnitt"/>
        <w:keepLines/>
        <w:widowControl w:val="0"/>
        <w:numPr>
          <w:ilvl w:val="0"/>
          <w:numId w:val="33"/>
        </w:numPr>
        <w:spacing w:after="0" w:line="240" w:lineRule="auto"/>
        <w:rPr>
          <w:rFonts w:ascii="Arial" w:hAnsi="Arial" w:cs="Arial"/>
          <w:sz w:val="20"/>
          <w:szCs w:val="20"/>
        </w:rPr>
      </w:pPr>
      <w:r w:rsidRPr="00B41EB7">
        <w:rPr>
          <w:rFonts w:ascii="Arial" w:hAnsi="Arial" w:cs="Arial"/>
          <w:sz w:val="20"/>
          <w:szCs w:val="20"/>
        </w:rPr>
        <w:t xml:space="preserve">Visuelt formspråk, herunder «live action» vs. animasjon, er opp til leverandøren å </w:t>
      </w:r>
      <w:r w:rsidR="00C67FF3" w:rsidRPr="00B41EB7">
        <w:rPr>
          <w:rFonts w:ascii="Arial" w:hAnsi="Arial" w:cs="Arial"/>
          <w:sz w:val="20"/>
          <w:szCs w:val="20"/>
        </w:rPr>
        <w:t>velge</w:t>
      </w:r>
      <w:r w:rsidR="00E160D7" w:rsidRPr="00B41EB7">
        <w:rPr>
          <w:rFonts w:ascii="Arial" w:hAnsi="Arial" w:cs="Arial"/>
          <w:sz w:val="20"/>
          <w:szCs w:val="20"/>
        </w:rPr>
        <w:t xml:space="preserve">, </w:t>
      </w:r>
      <w:r w:rsidR="006E11CC" w:rsidRPr="00B41EB7">
        <w:rPr>
          <w:rFonts w:ascii="Arial" w:hAnsi="Arial" w:cs="Arial"/>
          <w:sz w:val="20"/>
          <w:szCs w:val="20"/>
        </w:rPr>
        <w:t>og</w:t>
      </w:r>
      <w:r w:rsidR="00E160D7" w:rsidRPr="00B41EB7">
        <w:rPr>
          <w:rFonts w:ascii="Arial" w:hAnsi="Arial" w:cs="Arial"/>
          <w:sz w:val="20"/>
          <w:szCs w:val="20"/>
        </w:rPr>
        <w:t xml:space="preserve"> skal </w:t>
      </w:r>
      <w:r w:rsidRPr="00B41EB7">
        <w:rPr>
          <w:rFonts w:ascii="Arial" w:hAnsi="Arial" w:cs="Arial"/>
          <w:sz w:val="20"/>
          <w:szCs w:val="20"/>
        </w:rPr>
        <w:t>beskrive</w:t>
      </w:r>
      <w:r w:rsidR="00E160D7" w:rsidRPr="00B41EB7">
        <w:rPr>
          <w:rFonts w:ascii="Arial" w:hAnsi="Arial" w:cs="Arial"/>
          <w:sz w:val="20"/>
          <w:szCs w:val="20"/>
        </w:rPr>
        <w:t>s i det kreative konseptet</w:t>
      </w:r>
      <w:r w:rsidRPr="00B41EB7">
        <w:rPr>
          <w:rFonts w:ascii="Arial" w:hAnsi="Arial" w:cs="Arial"/>
          <w:sz w:val="20"/>
          <w:szCs w:val="20"/>
        </w:rPr>
        <w:t>.</w:t>
      </w:r>
    </w:p>
    <w:p w14:paraId="7D583EA1" w14:textId="5D3935DB" w:rsidR="1AD5DE73" w:rsidRPr="00B41EB7" w:rsidRDefault="1AD5DE73" w:rsidP="00294355">
      <w:pPr>
        <w:keepLines/>
        <w:widowControl w:val="0"/>
        <w:spacing w:after="0" w:line="240" w:lineRule="auto"/>
        <w:ind w:left="360"/>
        <w:rPr>
          <w:rFonts w:ascii="Arial" w:hAnsi="Arial" w:cs="Arial"/>
        </w:rPr>
      </w:pPr>
    </w:p>
    <w:p w14:paraId="1B86B01E" w14:textId="127E2B71" w:rsidR="1AD5DE73" w:rsidRPr="00B41EB7" w:rsidRDefault="1AD5DE73" w:rsidP="0002551C">
      <w:pPr>
        <w:pStyle w:val="Listeavsnitt"/>
        <w:keepLines/>
        <w:widowControl w:val="0"/>
        <w:spacing w:after="0" w:line="240" w:lineRule="auto"/>
        <w:rPr>
          <w:rFonts w:ascii="Arial" w:eastAsia="Times New Roman" w:hAnsi="Arial" w:cs="Arial"/>
          <w:sz w:val="20"/>
          <w:szCs w:val="20"/>
          <w:lang w:eastAsia="nb-NO"/>
        </w:rPr>
      </w:pPr>
    </w:p>
    <w:p w14:paraId="3DB96C96" w14:textId="77777777" w:rsidR="00F70EE5" w:rsidRDefault="00F70EE5">
      <w:pPr>
        <w:rPr>
          <w:rFonts w:ascii="Arial" w:eastAsia="Times New Roman" w:hAnsi="Arial" w:cs="Arial"/>
          <w:b/>
          <w:bCs/>
          <w:sz w:val="28"/>
          <w:szCs w:val="28"/>
          <w:lang w:eastAsia="nb-NO"/>
        </w:rPr>
      </w:pPr>
      <w:r>
        <w:rPr>
          <w:rFonts w:ascii="Arial" w:eastAsia="Times New Roman" w:hAnsi="Arial" w:cs="Arial"/>
          <w:b/>
          <w:bCs/>
          <w:sz w:val="28"/>
          <w:szCs w:val="28"/>
          <w:lang w:eastAsia="nb-NO"/>
        </w:rPr>
        <w:br w:type="page"/>
      </w:r>
    </w:p>
    <w:p w14:paraId="0B83F823" w14:textId="516F811F" w:rsidR="00E804AC" w:rsidRPr="00B41EB7" w:rsidRDefault="00205DDD" w:rsidP="009F2A33">
      <w:pPr>
        <w:keepLines/>
        <w:widowControl w:val="0"/>
        <w:spacing w:after="0" w:line="240" w:lineRule="auto"/>
        <w:rPr>
          <w:rFonts w:ascii="Arial" w:eastAsia="Times New Roman" w:hAnsi="Arial" w:cs="Arial"/>
          <w:sz w:val="20"/>
          <w:szCs w:val="20"/>
          <w:lang w:eastAsia="nb-NO"/>
        </w:rPr>
      </w:pPr>
      <w:r w:rsidRPr="00B41EB7">
        <w:rPr>
          <w:rFonts w:ascii="Arial" w:eastAsia="Times New Roman" w:hAnsi="Arial" w:cs="Arial"/>
          <w:b/>
          <w:bCs/>
          <w:sz w:val="28"/>
          <w:szCs w:val="28"/>
          <w:lang w:eastAsia="nb-NO"/>
        </w:rPr>
        <w:lastRenderedPageBreak/>
        <w:t>Særskilte kontraktsvilkår</w:t>
      </w:r>
      <w:r w:rsidR="75D52BC5" w:rsidRPr="00B41EB7">
        <w:rPr>
          <w:rFonts w:ascii="Arial" w:eastAsia="Times New Roman" w:hAnsi="Arial" w:cs="Arial"/>
          <w:sz w:val="20"/>
          <w:szCs w:val="20"/>
          <w:lang w:eastAsia="nb-NO"/>
        </w:rPr>
        <w:t>:</w:t>
      </w:r>
    </w:p>
    <w:p w14:paraId="2E10DCAE" w14:textId="34A1CD02" w:rsidR="1AD5DE73" w:rsidRDefault="1AD5DE73" w:rsidP="00B92999">
      <w:pPr>
        <w:pStyle w:val="Listeavsnitt"/>
        <w:keepLines/>
        <w:widowControl w:val="0"/>
        <w:spacing w:after="0" w:line="240" w:lineRule="auto"/>
        <w:rPr>
          <w:rFonts w:ascii="Arial" w:hAnsi="Arial" w:cs="Arial"/>
        </w:rPr>
      </w:pPr>
    </w:p>
    <w:p w14:paraId="59B62411" w14:textId="77777777" w:rsidR="00F70EE5" w:rsidRPr="00B41EB7" w:rsidRDefault="00F70EE5" w:rsidP="00B92999">
      <w:pPr>
        <w:pStyle w:val="Listeavsnitt"/>
        <w:keepLines/>
        <w:widowControl w:val="0"/>
        <w:spacing w:after="0" w:line="240" w:lineRule="auto"/>
        <w:rPr>
          <w:rFonts w:ascii="Arial" w:hAnsi="Arial" w:cs="Arial"/>
        </w:rPr>
      </w:pPr>
    </w:p>
    <w:p w14:paraId="6F4BF98D" w14:textId="3184C1C2" w:rsidR="2D4ABDB0" w:rsidRDefault="2D4ABDB0" w:rsidP="00F70EE5">
      <w:pPr>
        <w:pStyle w:val="Listeavsnitt"/>
        <w:keepLines/>
        <w:widowControl w:val="0"/>
        <w:numPr>
          <w:ilvl w:val="0"/>
          <w:numId w:val="45"/>
        </w:numPr>
        <w:spacing w:after="0" w:line="240" w:lineRule="auto"/>
        <w:rPr>
          <w:rFonts w:ascii="Arial" w:hAnsi="Arial" w:cs="Arial"/>
          <w:sz w:val="20"/>
          <w:szCs w:val="20"/>
        </w:rPr>
      </w:pPr>
      <w:r w:rsidRPr="00F70EE5">
        <w:rPr>
          <w:rFonts w:ascii="Arial" w:hAnsi="Arial" w:cs="Arial"/>
          <w:sz w:val="20"/>
          <w:szCs w:val="20"/>
        </w:rPr>
        <w:t xml:space="preserve">Oppdragsgiver skal selv kunne hente ut </w:t>
      </w:r>
      <w:r w:rsidR="30DA950C" w:rsidRPr="00F70EE5">
        <w:rPr>
          <w:rFonts w:ascii="Arial" w:hAnsi="Arial" w:cs="Arial"/>
          <w:sz w:val="20"/>
          <w:szCs w:val="20"/>
        </w:rPr>
        <w:t xml:space="preserve">et valgfritt antall </w:t>
      </w:r>
      <w:r w:rsidRPr="00F70EE5">
        <w:rPr>
          <w:rFonts w:ascii="Arial" w:hAnsi="Arial" w:cs="Arial"/>
          <w:sz w:val="20"/>
          <w:szCs w:val="20"/>
        </w:rPr>
        <w:t>korte klipp og stillbilder, redigere, beskjære, tilpasse formater og lage nye versjoner av materialet uten å måtte gå via produsenten eller innhente ny godkjenning.</w:t>
      </w:r>
    </w:p>
    <w:p w14:paraId="15284E2B" w14:textId="77777777" w:rsidR="00F70EE5" w:rsidRPr="00F70EE5" w:rsidRDefault="00F70EE5" w:rsidP="00F70EE5">
      <w:pPr>
        <w:pStyle w:val="Listeavsnitt"/>
        <w:keepLines/>
        <w:widowControl w:val="0"/>
        <w:spacing w:after="0" w:line="240" w:lineRule="auto"/>
        <w:rPr>
          <w:rFonts w:ascii="Arial" w:hAnsi="Arial" w:cs="Arial"/>
          <w:sz w:val="20"/>
          <w:szCs w:val="20"/>
        </w:rPr>
      </w:pPr>
    </w:p>
    <w:p w14:paraId="1AF7FD60" w14:textId="3146633E" w:rsidR="00F70EE5" w:rsidRPr="00F70EE5" w:rsidRDefault="13107198" w:rsidP="00F70EE5">
      <w:pPr>
        <w:pStyle w:val="Listeavsnitt"/>
        <w:keepLines/>
        <w:widowControl w:val="0"/>
        <w:numPr>
          <w:ilvl w:val="0"/>
          <w:numId w:val="45"/>
        </w:numPr>
        <w:spacing w:after="0" w:line="240" w:lineRule="auto"/>
        <w:rPr>
          <w:rFonts w:ascii="Arial" w:eastAsia="Segoe UI" w:hAnsi="Arial" w:cs="Arial"/>
          <w:sz w:val="20"/>
          <w:szCs w:val="20"/>
        </w:rPr>
      </w:pPr>
      <w:r w:rsidRPr="00F70EE5">
        <w:rPr>
          <w:rFonts w:ascii="Arial" w:eastAsia="Segoe UI" w:hAnsi="Arial" w:cs="Arial"/>
          <w:sz w:val="20"/>
          <w:szCs w:val="20"/>
        </w:rPr>
        <w:t>Oppdrags</w:t>
      </w:r>
      <w:r w:rsidR="009A4382" w:rsidRPr="00F70EE5">
        <w:rPr>
          <w:rFonts w:ascii="Arial" w:eastAsia="Segoe UI" w:hAnsi="Arial" w:cs="Arial"/>
          <w:sz w:val="20"/>
          <w:szCs w:val="20"/>
        </w:rPr>
        <w:t>g</w:t>
      </w:r>
      <w:r w:rsidRPr="00F70EE5">
        <w:rPr>
          <w:rFonts w:ascii="Arial" w:eastAsia="Segoe UI" w:hAnsi="Arial" w:cs="Arial"/>
          <w:sz w:val="20"/>
          <w:szCs w:val="20"/>
        </w:rPr>
        <w:t>iver skal få tilgang til råmateriale/originalfiler og prosjekt-/redigeringsfiler, slik at oppdragsgiver selv eller en annen leverandør kan foreta nye uttrekk og redigeringer.</w:t>
      </w:r>
    </w:p>
    <w:p w14:paraId="5C253891" w14:textId="77777777" w:rsidR="00F70EE5" w:rsidRPr="00F70EE5" w:rsidRDefault="00F70EE5" w:rsidP="00F70EE5">
      <w:pPr>
        <w:pStyle w:val="Listeavsnitt"/>
        <w:keepLines/>
        <w:widowControl w:val="0"/>
        <w:spacing w:after="0" w:line="240" w:lineRule="auto"/>
        <w:rPr>
          <w:rFonts w:ascii="Arial" w:eastAsia="Segoe UI" w:hAnsi="Arial" w:cs="Arial"/>
          <w:sz w:val="20"/>
          <w:szCs w:val="20"/>
        </w:rPr>
      </w:pPr>
    </w:p>
    <w:p w14:paraId="50813CA7" w14:textId="38C553D0" w:rsidR="2D4ABDB0" w:rsidRDefault="2D4ABDB0" w:rsidP="00F70EE5">
      <w:pPr>
        <w:pStyle w:val="Listeavsnitt"/>
        <w:numPr>
          <w:ilvl w:val="0"/>
          <w:numId w:val="45"/>
        </w:numPr>
        <w:spacing w:after="0" w:line="240" w:lineRule="auto"/>
        <w:rPr>
          <w:rFonts w:ascii="Arial" w:hAnsi="Arial" w:cs="Arial"/>
          <w:sz w:val="20"/>
          <w:szCs w:val="20"/>
        </w:rPr>
      </w:pPr>
      <w:r w:rsidRPr="00F70EE5">
        <w:rPr>
          <w:rFonts w:ascii="Arial" w:hAnsi="Arial" w:cs="Arial"/>
          <w:sz w:val="20"/>
          <w:szCs w:val="20"/>
        </w:rPr>
        <w:t>Alle nødvendige bruks- og utnyttelsesrettigheter til material</w:t>
      </w:r>
      <w:r w:rsidR="001E0CCA" w:rsidRPr="00F70EE5">
        <w:rPr>
          <w:rFonts w:ascii="Arial" w:hAnsi="Arial" w:cs="Arial"/>
          <w:sz w:val="20"/>
          <w:szCs w:val="20"/>
        </w:rPr>
        <w:t>et</w:t>
      </w:r>
      <w:r w:rsidRPr="00F70EE5">
        <w:rPr>
          <w:rFonts w:ascii="Arial" w:hAnsi="Arial" w:cs="Arial"/>
          <w:sz w:val="20"/>
          <w:szCs w:val="20"/>
        </w:rPr>
        <w:t xml:space="preserve"> produsert for oppdragsgiver skal overdras til oppdragsgiver, som står fritt til å dele dette med en tredjepart ved behov</w:t>
      </w:r>
      <w:r w:rsidR="00696096" w:rsidRPr="00F70EE5">
        <w:rPr>
          <w:rFonts w:ascii="Arial" w:hAnsi="Arial" w:cs="Arial"/>
          <w:sz w:val="20"/>
          <w:szCs w:val="20"/>
        </w:rPr>
        <w:t>, for eksempel ved kommunikasjon</w:t>
      </w:r>
      <w:r w:rsidR="00ED6660" w:rsidRPr="00F70EE5">
        <w:rPr>
          <w:rFonts w:ascii="Arial" w:hAnsi="Arial" w:cs="Arial"/>
          <w:sz w:val="20"/>
          <w:szCs w:val="20"/>
        </w:rPr>
        <w:t xml:space="preserve"> eller eksterne arrangementer vi deltar på</w:t>
      </w:r>
      <w:r w:rsidRPr="00F70EE5">
        <w:rPr>
          <w:rFonts w:ascii="Arial" w:hAnsi="Arial" w:cs="Arial"/>
          <w:sz w:val="20"/>
          <w:szCs w:val="20"/>
        </w:rPr>
        <w:t>. Rettighetene skal være tids</w:t>
      </w:r>
      <w:r w:rsidR="002E3745" w:rsidRPr="00F70EE5">
        <w:rPr>
          <w:rFonts w:ascii="Arial" w:hAnsi="Arial" w:cs="Arial"/>
          <w:sz w:val="20"/>
          <w:szCs w:val="20"/>
        </w:rPr>
        <w:t>-</w:t>
      </w:r>
      <w:r w:rsidRPr="00F70EE5">
        <w:rPr>
          <w:rFonts w:ascii="Arial" w:hAnsi="Arial" w:cs="Arial"/>
          <w:sz w:val="20"/>
          <w:szCs w:val="20"/>
        </w:rPr>
        <w:t>ubegrensede og geografisk ubegrensede og omfatte bruk i nettsider, sosiale medier, annonsering, presse, presentasjoner og annen markedsføring.</w:t>
      </w:r>
    </w:p>
    <w:p w14:paraId="3B88C21E" w14:textId="77777777" w:rsidR="00F70EE5" w:rsidRPr="00F70EE5" w:rsidRDefault="00F70EE5" w:rsidP="00F70EE5">
      <w:pPr>
        <w:spacing w:after="0" w:line="240" w:lineRule="auto"/>
        <w:rPr>
          <w:rFonts w:ascii="Arial" w:hAnsi="Arial" w:cs="Arial"/>
          <w:sz w:val="20"/>
          <w:szCs w:val="20"/>
        </w:rPr>
      </w:pPr>
    </w:p>
    <w:p w14:paraId="30456829" w14:textId="6C132E7D" w:rsidR="1AD5DE73" w:rsidRDefault="2D4ABDB0" w:rsidP="00F70EE5">
      <w:pPr>
        <w:pStyle w:val="Listeavsnitt"/>
        <w:numPr>
          <w:ilvl w:val="0"/>
          <w:numId w:val="45"/>
        </w:numPr>
        <w:spacing w:after="0" w:line="240" w:lineRule="auto"/>
        <w:rPr>
          <w:rFonts w:ascii="Arial" w:hAnsi="Arial" w:cs="Arial"/>
          <w:sz w:val="20"/>
          <w:szCs w:val="20"/>
        </w:rPr>
      </w:pPr>
      <w:r w:rsidRPr="00F70EE5">
        <w:rPr>
          <w:rFonts w:ascii="Arial" w:hAnsi="Arial" w:cs="Arial"/>
          <w:sz w:val="20"/>
          <w:szCs w:val="20"/>
        </w:rPr>
        <w:t>Leverandøren skal sørge for nødvendige rettigheter og samtykker fra medvirkende og øvrige rettighetshavere, slik at oppdragsgiver kan benytte, bearbeide og gjenbruke materialet uten ytterligere krav fra produsenten eller andre rettighetshavere.</w:t>
      </w:r>
    </w:p>
    <w:p w14:paraId="3B211126" w14:textId="77777777" w:rsidR="00F70EE5" w:rsidRPr="00F70EE5" w:rsidRDefault="00F70EE5" w:rsidP="00F70EE5">
      <w:pPr>
        <w:spacing w:after="0" w:line="240" w:lineRule="auto"/>
        <w:rPr>
          <w:rFonts w:ascii="Arial" w:hAnsi="Arial" w:cs="Arial"/>
          <w:sz w:val="20"/>
          <w:szCs w:val="20"/>
        </w:rPr>
      </w:pPr>
    </w:p>
    <w:p w14:paraId="1BC70059" w14:textId="03E04BBF" w:rsidR="1AD5DE73" w:rsidRPr="00F70EE5" w:rsidRDefault="2D4ABDB0" w:rsidP="00F70EE5">
      <w:pPr>
        <w:pStyle w:val="Listeavsnitt"/>
        <w:numPr>
          <w:ilvl w:val="0"/>
          <w:numId w:val="45"/>
        </w:numPr>
        <w:spacing w:after="0" w:line="240" w:lineRule="auto"/>
        <w:rPr>
          <w:rFonts w:ascii="Arial" w:hAnsi="Arial" w:cs="Arial"/>
          <w:sz w:val="20"/>
          <w:szCs w:val="20"/>
        </w:rPr>
      </w:pPr>
      <w:r w:rsidRPr="00F70EE5">
        <w:rPr>
          <w:rFonts w:ascii="Arial" w:hAnsi="Arial" w:cs="Arial"/>
          <w:sz w:val="20"/>
          <w:szCs w:val="20"/>
        </w:rPr>
        <w:t>Eventuelle begrensninger i rettigheter, råmateriale eller videre bruk skal opplyses uttrykkelig i tilbudet. Dersom ikke annet er opplyst, legges det til grunn at oppdragsgiver har de nødvendige rettighetene og tilgangen som beskrevet ovenfor.</w:t>
      </w:r>
    </w:p>
    <w:p w14:paraId="3D00598E" w14:textId="77777777" w:rsidR="00B502E5" w:rsidRPr="00B41EB7" w:rsidRDefault="00B502E5" w:rsidP="00F70EE5">
      <w:pPr>
        <w:keepLines/>
        <w:widowControl w:val="0"/>
        <w:spacing w:after="0" w:line="240" w:lineRule="auto"/>
        <w:rPr>
          <w:rFonts w:ascii="Arial" w:eastAsia="Times New Roman" w:hAnsi="Arial" w:cs="Arial"/>
          <w:sz w:val="20"/>
          <w:lang w:eastAsia="nb-NO"/>
        </w:rPr>
      </w:pPr>
    </w:p>
    <w:p w14:paraId="157C1833" w14:textId="77777777" w:rsidR="00B502E5" w:rsidRPr="00B41EB7" w:rsidRDefault="00B502E5" w:rsidP="00F70EE5">
      <w:pPr>
        <w:keepLines/>
        <w:widowControl w:val="0"/>
        <w:spacing w:after="0" w:line="240" w:lineRule="auto"/>
        <w:rPr>
          <w:rFonts w:ascii="Arial" w:eastAsia="Times New Roman" w:hAnsi="Arial" w:cs="Arial"/>
          <w:sz w:val="20"/>
          <w:lang w:eastAsia="nb-NO"/>
        </w:rPr>
      </w:pPr>
    </w:p>
    <w:p w14:paraId="23460F3C" w14:textId="77777777" w:rsidR="00F70EE5" w:rsidRDefault="00F70EE5" w:rsidP="00F70EE5">
      <w:pPr>
        <w:spacing w:after="0" w:line="240" w:lineRule="auto"/>
        <w:rPr>
          <w:rFonts w:ascii="Arial" w:eastAsia="Times New Roman" w:hAnsi="Arial" w:cs="Arial"/>
          <w:b/>
          <w:bCs/>
          <w:sz w:val="28"/>
          <w:szCs w:val="28"/>
          <w:lang w:eastAsia="nb-NO"/>
        </w:rPr>
      </w:pPr>
      <w:r>
        <w:rPr>
          <w:rFonts w:ascii="Arial" w:eastAsia="Times New Roman" w:hAnsi="Arial" w:cs="Arial"/>
          <w:b/>
          <w:bCs/>
          <w:sz w:val="28"/>
          <w:szCs w:val="28"/>
          <w:lang w:eastAsia="nb-NO"/>
        </w:rPr>
        <w:br w:type="page"/>
      </w:r>
    </w:p>
    <w:p w14:paraId="1E23B29F" w14:textId="0D8786AB" w:rsidR="00DD6B8D" w:rsidRPr="00B41EB7" w:rsidRDefault="00DD6B8D" w:rsidP="009F2A33">
      <w:pPr>
        <w:keepLines/>
        <w:widowControl w:val="0"/>
        <w:spacing w:after="0" w:line="240" w:lineRule="auto"/>
        <w:rPr>
          <w:rFonts w:ascii="Arial" w:eastAsia="Times New Roman" w:hAnsi="Arial" w:cs="Arial"/>
          <w:b/>
          <w:bCs/>
          <w:sz w:val="28"/>
          <w:szCs w:val="28"/>
          <w:lang w:eastAsia="nb-NO"/>
        </w:rPr>
      </w:pPr>
      <w:r w:rsidRPr="00B41EB7">
        <w:rPr>
          <w:rFonts w:ascii="Arial" w:eastAsia="Times New Roman" w:hAnsi="Arial" w:cs="Arial"/>
          <w:b/>
          <w:bCs/>
          <w:sz w:val="28"/>
          <w:szCs w:val="28"/>
          <w:lang w:eastAsia="nb-NO"/>
        </w:rPr>
        <w:lastRenderedPageBreak/>
        <w:t>Krav til produksjonen</w:t>
      </w:r>
    </w:p>
    <w:p w14:paraId="1F77E945" w14:textId="77777777" w:rsidR="0088240A" w:rsidRPr="00B41EB7" w:rsidRDefault="0088240A" w:rsidP="009F2A33">
      <w:pPr>
        <w:keepLines/>
        <w:widowControl w:val="0"/>
        <w:spacing w:after="0" w:line="240" w:lineRule="auto"/>
        <w:rPr>
          <w:rFonts w:ascii="Arial" w:hAnsi="Arial" w:cs="Arial"/>
        </w:rPr>
      </w:pPr>
    </w:p>
    <w:p w14:paraId="17BBAF2A" w14:textId="13E88DFD" w:rsidR="0BBA9F24" w:rsidRPr="00B41EB7" w:rsidRDefault="0BBA9F24" w:rsidP="0002551C">
      <w:pPr>
        <w:pStyle w:val="Listeavsnitt"/>
        <w:keepLines/>
        <w:widowControl w:val="0"/>
        <w:numPr>
          <w:ilvl w:val="0"/>
          <w:numId w:val="5"/>
        </w:numPr>
        <w:spacing w:after="0" w:line="240" w:lineRule="auto"/>
        <w:rPr>
          <w:rFonts w:ascii="Arial" w:eastAsia="Times New Roman" w:hAnsi="Arial" w:cs="Arial"/>
          <w:sz w:val="20"/>
          <w:szCs w:val="20"/>
          <w:lang w:eastAsia="nb-NO"/>
        </w:rPr>
      </w:pPr>
      <w:r w:rsidRPr="00B41EB7">
        <w:rPr>
          <w:rFonts w:ascii="Arial" w:eastAsia="Times New Roman" w:hAnsi="Arial" w:cs="Arial"/>
          <w:sz w:val="20"/>
          <w:szCs w:val="20"/>
          <w:lang w:eastAsia="nb-NO"/>
        </w:rPr>
        <w:t>Arbeidsspråk</w:t>
      </w:r>
    </w:p>
    <w:p w14:paraId="70DFF7F0" w14:textId="6368E2A4" w:rsidR="0BBA9F24" w:rsidRPr="00B41EB7" w:rsidRDefault="0BBA9F24" w:rsidP="0002551C">
      <w:pPr>
        <w:pStyle w:val="Listeavsnitt"/>
        <w:keepLines/>
        <w:widowControl w:val="0"/>
        <w:numPr>
          <w:ilvl w:val="1"/>
          <w:numId w:val="5"/>
        </w:numPr>
        <w:spacing w:after="0" w:line="240" w:lineRule="auto"/>
        <w:rPr>
          <w:rFonts w:ascii="Arial" w:eastAsia="Times New Roman" w:hAnsi="Arial" w:cs="Arial"/>
          <w:sz w:val="20"/>
          <w:szCs w:val="20"/>
          <w:lang w:eastAsia="nb-NO"/>
        </w:rPr>
      </w:pPr>
      <w:r w:rsidRPr="00B41EB7">
        <w:rPr>
          <w:rFonts w:ascii="Arial" w:eastAsia="Times New Roman" w:hAnsi="Arial" w:cs="Arial"/>
          <w:sz w:val="20"/>
          <w:szCs w:val="20"/>
          <w:lang w:eastAsia="nb-NO"/>
        </w:rPr>
        <w:t xml:space="preserve">Arbeidsspråket </w:t>
      </w:r>
      <w:r w:rsidR="00855058" w:rsidRPr="00B41EB7">
        <w:rPr>
          <w:rFonts w:ascii="Arial" w:eastAsia="Times New Roman" w:hAnsi="Arial" w:cs="Arial"/>
          <w:sz w:val="20"/>
          <w:szCs w:val="20"/>
          <w:lang w:eastAsia="nb-NO"/>
        </w:rPr>
        <w:t>skal være</w:t>
      </w:r>
      <w:r w:rsidRPr="00B41EB7">
        <w:rPr>
          <w:rFonts w:ascii="Arial" w:eastAsia="Times New Roman" w:hAnsi="Arial" w:cs="Arial"/>
          <w:sz w:val="20"/>
          <w:szCs w:val="20"/>
          <w:lang w:eastAsia="nb-NO"/>
        </w:rPr>
        <w:t xml:space="preserve"> norsk eller et annet skandinavisk språk.</w:t>
      </w:r>
    </w:p>
    <w:p w14:paraId="1B5094EC" w14:textId="35CFB843" w:rsidR="252F1906" w:rsidRPr="00B41EB7" w:rsidRDefault="252F1906" w:rsidP="0002551C">
      <w:pPr>
        <w:pStyle w:val="Listeavsnitt"/>
        <w:keepLines/>
        <w:widowControl w:val="0"/>
        <w:numPr>
          <w:ilvl w:val="0"/>
          <w:numId w:val="5"/>
        </w:numPr>
        <w:spacing w:after="0" w:line="240" w:lineRule="auto"/>
        <w:rPr>
          <w:rFonts w:ascii="Arial" w:eastAsia="Times New Roman" w:hAnsi="Arial" w:cs="Arial"/>
          <w:sz w:val="20"/>
          <w:szCs w:val="20"/>
          <w:lang w:eastAsia="nb-NO"/>
        </w:rPr>
      </w:pPr>
      <w:r w:rsidRPr="00B41EB7">
        <w:rPr>
          <w:rFonts w:ascii="Arial" w:eastAsia="Times New Roman" w:hAnsi="Arial" w:cs="Arial"/>
          <w:sz w:val="20"/>
          <w:szCs w:val="20"/>
          <w:lang w:eastAsia="nb-NO"/>
        </w:rPr>
        <w:t>Ansvarsfordeling:</w:t>
      </w:r>
    </w:p>
    <w:p w14:paraId="3F571924" w14:textId="434600C1" w:rsidR="252F1906" w:rsidRPr="00B41EB7" w:rsidRDefault="252F1906" w:rsidP="0002551C">
      <w:pPr>
        <w:pStyle w:val="Listeavsnitt"/>
        <w:keepLines/>
        <w:widowControl w:val="0"/>
        <w:numPr>
          <w:ilvl w:val="1"/>
          <w:numId w:val="5"/>
        </w:numPr>
        <w:spacing w:after="0" w:line="240" w:lineRule="auto"/>
        <w:rPr>
          <w:rFonts w:ascii="Arial" w:eastAsia="Times New Roman" w:hAnsi="Arial" w:cs="Arial"/>
          <w:sz w:val="20"/>
          <w:szCs w:val="20"/>
        </w:rPr>
      </w:pPr>
      <w:r w:rsidRPr="00B41EB7">
        <w:rPr>
          <w:rFonts w:ascii="Arial" w:eastAsia="Times New Roman" w:hAnsi="Arial" w:cs="Arial"/>
          <w:sz w:val="20"/>
          <w:szCs w:val="20"/>
        </w:rPr>
        <w:t>Leverandørens ansvar:</w:t>
      </w:r>
    </w:p>
    <w:p w14:paraId="0B3D10F1" w14:textId="0FB10DE1" w:rsidR="252F1906" w:rsidRPr="00B41EB7" w:rsidRDefault="1E76D6E5" w:rsidP="00DB17B3">
      <w:pPr>
        <w:pStyle w:val="Listeavsnitt"/>
        <w:numPr>
          <w:ilvl w:val="2"/>
          <w:numId w:val="5"/>
        </w:numPr>
        <w:spacing w:after="0" w:line="240" w:lineRule="auto"/>
        <w:rPr>
          <w:rFonts w:ascii="Arial" w:eastAsia="Times New Roman" w:hAnsi="Arial" w:cs="Arial"/>
          <w:sz w:val="20"/>
          <w:szCs w:val="20"/>
        </w:rPr>
      </w:pPr>
      <w:r w:rsidRPr="00B41EB7">
        <w:rPr>
          <w:rFonts w:ascii="Arial" w:eastAsia="Times New Roman" w:hAnsi="Arial" w:cs="Arial"/>
          <w:sz w:val="20"/>
          <w:szCs w:val="20"/>
        </w:rPr>
        <w:t>Overordnet prosjektledelse</w:t>
      </w:r>
      <w:r w:rsidR="008A50BD" w:rsidRPr="00B41EB7">
        <w:rPr>
          <w:rFonts w:ascii="Arial" w:eastAsia="Times New Roman" w:hAnsi="Arial" w:cs="Arial"/>
          <w:sz w:val="20"/>
          <w:szCs w:val="20"/>
        </w:rPr>
        <w:t xml:space="preserve"> for filmen</w:t>
      </w:r>
    </w:p>
    <w:p w14:paraId="191CCAC5" w14:textId="20C7BCF9" w:rsidR="252F1906" w:rsidRPr="00B41EB7" w:rsidRDefault="58057D3C" w:rsidP="00DB17B3">
      <w:pPr>
        <w:pStyle w:val="Listeavsnitt"/>
        <w:numPr>
          <w:ilvl w:val="2"/>
          <w:numId w:val="5"/>
        </w:numPr>
        <w:spacing w:after="0" w:line="240" w:lineRule="auto"/>
        <w:rPr>
          <w:rFonts w:ascii="Arial" w:eastAsia="Times New Roman" w:hAnsi="Arial" w:cs="Arial"/>
          <w:sz w:val="20"/>
          <w:szCs w:val="20"/>
        </w:rPr>
      </w:pPr>
      <w:r w:rsidRPr="00B41EB7">
        <w:rPr>
          <w:rFonts w:ascii="Arial" w:eastAsia="Times New Roman" w:hAnsi="Arial" w:cs="Arial"/>
          <w:sz w:val="20"/>
          <w:szCs w:val="20"/>
        </w:rPr>
        <w:t>Lage produksjonsplan med beskrivelse av samarbeid med kunden</w:t>
      </w:r>
    </w:p>
    <w:p w14:paraId="05AE90C2" w14:textId="3641397F" w:rsidR="252F1906" w:rsidRPr="00B41EB7" w:rsidRDefault="252F1906" w:rsidP="00DB17B3">
      <w:pPr>
        <w:pStyle w:val="Listeavsnitt"/>
        <w:numPr>
          <w:ilvl w:val="2"/>
          <w:numId w:val="5"/>
        </w:numPr>
        <w:spacing w:after="0" w:line="240" w:lineRule="auto"/>
        <w:rPr>
          <w:rFonts w:ascii="Arial" w:eastAsia="Times New Roman" w:hAnsi="Arial" w:cs="Arial"/>
          <w:sz w:val="20"/>
          <w:szCs w:val="20"/>
        </w:rPr>
      </w:pPr>
      <w:r w:rsidRPr="00B41EB7">
        <w:rPr>
          <w:rFonts w:ascii="Arial" w:eastAsia="Times New Roman" w:hAnsi="Arial" w:cs="Arial"/>
          <w:sz w:val="20"/>
          <w:szCs w:val="20"/>
        </w:rPr>
        <w:t>Kreativt konsept/utvikling av hovedbudskap, storyline og karakterer</w:t>
      </w:r>
    </w:p>
    <w:p w14:paraId="6D3EA56C" w14:textId="531EB1B0" w:rsidR="252F1906" w:rsidRPr="00B41EB7" w:rsidRDefault="252F1906" w:rsidP="00DB17B3">
      <w:pPr>
        <w:pStyle w:val="Listeavsnitt"/>
        <w:numPr>
          <w:ilvl w:val="2"/>
          <w:numId w:val="5"/>
        </w:numPr>
        <w:spacing w:after="0" w:line="240" w:lineRule="auto"/>
        <w:rPr>
          <w:rFonts w:ascii="Arial" w:eastAsia="Times New Roman" w:hAnsi="Arial" w:cs="Arial"/>
          <w:sz w:val="20"/>
          <w:szCs w:val="20"/>
        </w:rPr>
      </w:pPr>
      <w:r w:rsidRPr="00B41EB7">
        <w:rPr>
          <w:rFonts w:ascii="Arial" w:eastAsia="Times New Roman" w:hAnsi="Arial" w:cs="Arial"/>
          <w:sz w:val="20"/>
          <w:szCs w:val="20"/>
        </w:rPr>
        <w:t>Lage storyboards</w:t>
      </w:r>
    </w:p>
    <w:p w14:paraId="5A74E455" w14:textId="4B88410F" w:rsidR="252F1906" w:rsidRPr="00B41EB7" w:rsidRDefault="252F1906" w:rsidP="00DB17B3">
      <w:pPr>
        <w:pStyle w:val="Listeavsnitt"/>
        <w:numPr>
          <w:ilvl w:val="2"/>
          <w:numId w:val="5"/>
        </w:numPr>
        <w:spacing w:after="0" w:line="240" w:lineRule="auto"/>
        <w:rPr>
          <w:rFonts w:ascii="Arial" w:eastAsia="Times New Roman" w:hAnsi="Arial" w:cs="Arial"/>
          <w:sz w:val="20"/>
          <w:szCs w:val="20"/>
        </w:rPr>
      </w:pPr>
      <w:r w:rsidRPr="00B41EB7">
        <w:rPr>
          <w:rFonts w:ascii="Arial" w:eastAsia="Times New Roman" w:hAnsi="Arial" w:cs="Arial"/>
          <w:sz w:val="20"/>
          <w:szCs w:val="20"/>
        </w:rPr>
        <w:t>Lage manus</w:t>
      </w:r>
    </w:p>
    <w:p w14:paraId="7E1ECBD2" w14:textId="4043BCB8" w:rsidR="252F1906" w:rsidRPr="00B41EB7" w:rsidRDefault="4B3FA58B" w:rsidP="00DB17B3">
      <w:pPr>
        <w:pStyle w:val="Listeavsnitt"/>
        <w:numPr>
          <w:ilvl w:val="2"/>
          <w:numId w:val="5"/>
        </w:numPr>
        <w:spacing w:after="0" w:line="240" w:lineRule="auto"/>
        <w:rPr>
          <w:rFonts w:ascii="Arial" w:eastAsia="Times New Roman" w:hAnsi="Arial" w:cs="Arial"/>
          <w:sz w:val="20"/>
          <w:szCs w:val="20"/>
        </w:rPr>
      </w:pPr>
      <w:r w:rsidRPr="00B41EB7">
        <w:rPr>
          <w:rFonts w:ascii="Arial" w:eastAsia="Times New Roman" w:hAnsi="Arial" w:cs="Arial"/>
          <w:sz w:val="20"/>
          <w:szCs w:val="20"/>
        </w:rPr>
        <w:t>Arrangere og avholde p</w:t>
      </w:r>
      <w:r w:rsidR="252F1906" w:rsidRPr="00B41EB7">
        <w:rPr>
          <w:rFonts w:ascii="Arial" w:eastAsia="Times New Roman" w:hAnsi="Arial" w:cs="Arial"/>
          <w:sz w:val="20"/>
          <w:szCs w:val="20"/>
        </w:rPr>
        <w:t xml:space="preserve">roof-of-concept testing </w:t>
      </w:r>
      <w:r w:rsidR="5BCD1489" w:rsidRPr="00B41EB7">
        <w:rPr>
          <w:rFonts w:ascii="Arial" w:eastAsia="Times New Roman" w:hAnsi="Arial" w:cs="Arial"/>
          <w:sz w:val="20"/>
          <w:szCs w:val="20"/>
        </w:rPr>
        <w:t>med målgrupper</w:t>
      </w:r>
    </w:p>
    <w:p w14:paraId="7CE80C03" w14:textId="3939753B" w:rsidR="252F1906" w:rsidRPr="00B41EB7" w:rsidRDefault="252F1906" w:rsidP="00DB17B3">
      <w:pPr>
        <w:pStyle w:val="Listeavsnitt"/>
        <w:numPr>
          <w:ilvl w:val="2"/>
          <w:numId w:val="5"/>
        </w:numPr>
        <w:spacing w:after="0" w:line="240" w:lineRule="auto"/>
        <w:rPr>
          <w:rFonts w:ascii="Arial" w:eastAsia="Times New Roman" w:hAnsi="Arial" w:cs="Arial"/>
          <w:sz w:val="20"/>
          <w:szCs w:val="20"/>
        </w:rPr>
      </w:pPr>
      <w:r w:rsidRPr="00B41EB7">
        <w:rPr>
          <w:rFonts w:ascii="Arial" w:eastAsia="Times New Roman" w:hAnsi="Arial" w:cs="Arial"/>
          <w:sz w:val="20"/>
          <w:szCs w:val="20"/>
        </w:rPr>
        <w:t>Engasjere skuespillere, lage avtaler med locations om innspilling og lån av utstyr.</w:t>
      </w:r>
    </w:p>
    <w:p w14:paraId="1E765E02" w14:textId="70516213" w:rsidR="252F1906" w:rsidRPr="00B41EB7" w:rsidRDefault="252F1906" w:rsidP="00DB17B3">
      <w:pPr>
        <w:pStyle w:val="Listeavsnitt"/>
        <w:numPr>
          <w:ilvl w:val="2"/>
          <w:numId w:val="5"/>
        </w:numPr>
        <w:spacing w:after="0" w:line="240" w:lineRule="auto"/>
        <w:rPr>
          <w:rFonts w:ascii="Arial" w:eastAsia="Times New Roman" w:hAnsi="Arial" w:cs="Arial"/>
          <w:sz w:val="20"/>
          <w:szCs w:val="20"/>
        </w:rPr>
      </w:pPr>
      <w:r w:rsidRPr="00B41EB7">
        <w:rPr>
          <w:rFonts w:ascii="Arial" w:eastAsia="Times New Roman" w:hAnsi="Arial" w:cs="Arial"/>
          <w:sz w:val="20"/>
          <w:szCs w:val="20"/>
        </w:rPr>
        <w:t>Rettighetsklarering av tredjepartsmateriale</w:t>
      </w:r>
    </w:p>
    <w:p w14:paraId="6685A265" w14:textId="30E6FB07" w:rsidR="252F1906" w:rsidRPr="00B41EB7" w:rsidRDefault="252F1906" w:rsidP="00DB17B3">
      <w:pPr>
        <w:pStyle w:val="Listeavsnitt"/>
        <w:numPr>
          <w:ilvl w:val="2"/>
          <w:numId w:val="5"/>
        </w:numPr>
        <w:spacing w:after="0" w:line="240" w:lineRule="auto"/>
        <w:rPr>
          <w:rFonts w:ascii="Arial" w:eastAsia="Times New Roman" w:hAnsi="Arial" w:cs="Arial"/>
          <w:sz w:val="20"/>
          <w:szCs w:val="20"/>
        </w:rPr>
      </w:pPr>
      <w:r w:rsidRPr="00B41EB7">
        <w:rPr>
          <w:rFonts w:ascii="Arial" w:eastAsia="Times New Roman" w:hAnsi="Arial" w:cs="Arial"/>
          <w:sz w:val="20"/>
          <w:szCs w:val="20"/>
        </w:rPr>
        <w:t xml:space="preserve">Oversettelse </w:t>
      </w:r>
    </w:p>
    <w:p w14:paraId="33A7C023" w14:textId="7576B0D3" w:rsidR="252F1906" w:rsidRPr="00B41EB7" w:rsidRDefault="252F1906" w:rsidP="00DB17B3">
      <w:pPr>
        <w:pStyle w:val="Listeavsnitt"/>
        <w:numPr>
          <w:ilvl w:val="2"/>
          <w:numId w:val="5"/>
        </w:numPr>
        <w:spacing w:after="0" w:line="240" w:lineRule="auto"/>
        <w:rPr>
          <w:rFonts w:ascii="Arial" w:eastAsia="Times New Roman" w:hAnsi="Arial" w:cs="Arial"/>
          <w:sz w:val="20"/>
          <w:szCs w:val="20"/>
        </w:rPr>
      </w:pPr>
      <w:r w:rsidRPr="00B41EB7">
        <w:rPr>
          <w:rFonts w:ascii="Arial" w:eastAsia="Times New Roman" w:hAnsi="Arial" w:cs="Arial"/>
          <w:sz w:val="20"/>
          <w:szCs w:val="20"/>
        </w:rPr>
        <w:t>Undertekster, inkl. språkvask og korrektur</w:t>
      </w:r>
    </w:p>
    <w:p w14:paraId="45F98CF4" w14:textId="28E4ECAB" w:rsidR="252F1906" w:rsidRPr="00B41EB7" w:rsidRDefault="252F1906" w:rsidP="00DB17B3">
      <w:pPr>
        <w:pStyle w:val="Listeavsnitt"/>
        <w:numPr>
          <w:ilvl w:val="2"/>
          <w:numId w:val="5"/>
        </w:numPr>
        <w:spacing w:after="0" w:line="240" w:lineRule="auto"/>
        <w:rPr>
          <w:rFonts w:ascii="Arial" w:eastAsia="Times New Roman" w:hAnsi="Arial" w:cs="Arial"/>
          <w:sz w:val="20"/>
          <w:szCs w:val="20"/>
        </w:rPr>
      </w:pPr>
      <w:r w:rsidRPr="00B41EB7">
        <w:rPr>
          <w:rFonts w:ascii="Arial" w:eastAsia="Times New Roman" w:hAnsi="Arial" w:cs="Arial"/>
          <w:sz w:val="20"/>
          <w:szCs w:val="20"/>
        </w:rPr>
        <w:t>Overlevering ihht tekniske spesifikasjoner</w:t>
      </w:r>
    </w:p>
    <w:p w14:paraId="5A901565" w14:textId="77777777" w:rsidR="006E7712" w:rsidRPr="00B41EB7" w:rsidRDefault="006E7712" w:rsidP="006E7712">
      <w:pPr>
        <w:pStyle w:val="Listeavsnitt"/>
        <w:spacing w:after="0" w:line="240" w:lineRule="auto"/>
        <w:ind w:left="2160"/>
        <w:rPr>
          <w:rFonts w:ascii="Arial" w:eastAsia="Times New Roman" w:hAnsi="Arial" w:cs="Arial"/>
          <w:sz w:val="20"/>
          <w:szCs w:val="20"/>
        </w:rPr>
      </w:pPr>
    </w:p>
    <w:p w14:paraId="1A707C4B" w14:textId="00597ADC" w:rsidR="252F1906" w:rsidRPr="00B41EB7" w:rsidRDefault="252F1906" w:rsidP="0002551C">
      <w:pPr>
        <w:pStyle w:val="Listeavsnitt"/>
        <w:numPr>
          <w:ilvl w:val="1"/>
          <w:numId w:val="5"/>
        </w:numPr>
        <w:spacing w:after="0" w:line="240" w:lineRule="auto"/>
        <w:rPr>
          <w:rFonts w:ascii="Arial" w:eastAsia="Times New Roman" w:hAnsi="Arial" w:cs="Arial"/>
          <w:sz w:val="20"/>
          <w:szCs w:val="20"/>
        </w:rPr>
      </w:pPr>
      <w:r w:rsidRPr="00B41EB7">
        <w:rPr>
          <w:rFonts w:ascii="Arial" w:eastAsia="Times New Roman" w:hAnsi="Arial" w:cs="Arial"/>
          <w:sz w:val="20"/>
          <w:szCs w:val="20"/>
        </w:rPr>
        <w:t>Kundens (KHM</w:t>
      </w:r>
      <w:r w:rsidR="00F70EE5">
        <w:rPr>
          <w:rFonts w:ascii="Arial" w:eastAsia="Times New Roman" w:hAnsi="Arial" w:cs="Arial"/>
          <w:sz w:val="20"/>
          <w:szCs w:val="20"/>
        </w:rPr>
        <w:t>s</w:t>
      </w:r>
      <w:r w:rsidRPr="00B41EB7">
        <w:rPr>
          <w:rFonts w:ascii="Arial" w:eastAsia="Times New Roman" w:hAnsi="Arial" w:cs="Arial"/>
          <w:sz w:val="20"/>
          <w:szCs w:val="20"/>
        </w:rPr>
        <w:t>) ansvar:</w:t>
      </w:r>
    </w:p>
    <w:p w14:paraId="1F70E356" w14:textId="37F0B52B" w:rsidR="252F1906" w:rsidRPr="00B41EB7" w:rsidRDefault="252F1906" w:rsidP="006E7712">
      <w:pPr>
        <w:pStyle w:val="Listeavsnitt"/>
        <w:numPr>
          <w:ilvl w:val="2"/>
          <w:numId w:val="5"/>
        </w:numPr>
        <w:spacing w:after="0" w:line="240" w:lineRule="auto"/>
        <w:rPr>
          <w:rFonts w:ascii="Arial" w:eastAsia="Times New Roman" w:hAnsi="Arial" w:cs="Arial"/>
          <w:sz w:val="20"/>
          <w:szCs w:val="20"/>
        </w:rPr>
      </w:pPr>
      <w:r w:rsidRPr="00B41EB7">
        <w:rPr>
          <w:rFonts w:ascii="Arial" w:eastAsia="Times New Roman" w:hAnsi="Arial" w:cs="Arial"/>
          <w:sz w:val="20"/>
          <w:szCs w:val="20"/>
        </w:rPr>
        <w:t xml:space="preserve">Levere faglig grunnlag </w:t>
      </w:r>
      <w:r w:rsidR="007C34C1" w:rsidRPr="00B41EB7">
        <w:rPr>
          <w:rFonts w:ascii="Arial" w:eastAsia="Times New Roman" w:hAnsi="Arial" w:cs="Arial"/>
          <w:sz w:val="20"/>
          <w:szCs w:val="20"/>
        </w:rPr>
        <w:t xml:space="preserve">og kvalitetssikre </w:t>
      </w:r>
      <w:r w:rsidRPr="00B41EB7">
        <w:rPr>
          <w:rFonts w:ascii="Arial" w:eastAsia="Times New Roman" w:hAnsi="Arial" w:cs="Arial"/>
          <w:sz w:val="20"/>
          <w:szCs w:val="20"/>
        </w:rPr>
        <w:t>manus</w:t>
      </w:r>
      <w:r w:rsidR="007C34C1" w:rsidRPr="00B41EB7">
        <w:rPr>
          <w:rFonts w:ascii="Arial" w:eastAsia="Times New Roman" w:hAnsi="Arial" w:cs="Arial"/>
          <w:sz w:val="20"/>
          <w:szCs w:val="20"/>
        </w:rPr>
        <w:t xml:space="preserve"> og </w:t>
      </w:r>
      <w:r w:rsidRPr="00B41EB7">
        <w:rPr>
          <w:rFonts w:ascii="Arial" w:eastAsia="Times New Roman" w:hAnsi="Arial" w:cs="Arial"/>
          <w:sz w:val="20"/>
          <w:szCs w:val="20"/>
        </w:rPr>
        <w:t xml:space="preserve">storyboards </w:t>
      </w:r>
    </w:p>
    <w:p w14:paraId="229E1732" w14:textId="49B9181D" w:rsidR="252F1906" w:rsidRPr="00B41EB7" w:rsidRDefault="252F1906" w:rsidP="00DB17B3">
      <w:pPr>
        <w:pStyle w:val="Listeavsnitt"/>
        <w:numPr>
          <w:ilvl w:val="2"/>
          <w:numId w:val="5"/>
        </w:numPr>
        <w:spacing w:after="0" w:line="240" w:lineRule="auto"/>
        <w:rPr>
          <w:rFonts w:ascii="Arial" w:eastAsia="Times New Roman" w:hAnsi="Arial" w:cs="Arial"/>
          <w:sz w:val="20"/>
          <w:szCs w:val="20"/>
        </w:rPr>
      </w:pPr>
      <w:r w:rsidRPr="00B41EB7">
        <w:rPr>
          <w:rFonts w:ascii="Arial" w:eastAsia="Times New Roman" w:hAnsi="Arial" w:cs="Arial"/>
          <w:sz w:val="20"/>
          <w:szCs w:val="20"/>
        </w:rPr>
        <w:t>Faglig kvalitetssikring, inkl. godkjenning av rekvisitter, klær, etc.</w:t>
      </w:r>
    </w:p>
    <w:p w14:paraId="1E2C6B46" w14:textId="6336BB58" w:rsidR="252F1906" w:rsidRPr="00B41EB7" w:rsidRDefault="252F1906" w:rsidP="00DB17B3">
      <w:pPr>
        <w:pStyle w:val="Listeavsnitt"/>
        <w:numPr>
          <w:ilvl w:val="2"/>
          <w:numId w:val="5"/>
        </w:numPr>
        <w:spacing w:after="0" w:line="240" w:lineRule="auto"/>
        <w:rPr>
          <w:rFonts w:ascii="Arial" w:eastAsia="Times New Roman" w:hAnsi="Arial" w:cs="Arial"/>
          <w:sz w:val="20"/>
          <w:szCs w:val="20"/>
        </w:rPr>
      </w:pPr>
      <w:r w:rsidRPr="00B41EB7">
        <w:rPr>
          <w:rFonts w:ascii="Arial" w:eastAsia="Times New Roman" w:hAnsi="Arial" w:cs="Arial"/>
          <w:sz w:val="20"/>
          <w:szCs w:val="20"/>
        </w:rPr>
        <w:t>Gjennomsyn og godkjenning av konsept/hovedbudskap/storyline/karakterer, manus, storyboards og resultat</w:t>
      </w:r>
    </w:p>
    <w:p w14:paraId="7141D852" w14:textId="12CEE54B" w:rsidR="37FF3542" w:rsidRPr="00B41EB7" w:rsidRDefault="37FF3542" w:rsidP="00DB17B3">
      <w:pPr>
        <w:pStyle w:val="Listeavsnitt"/>
        <w:numPr>
          <w:ilvl w:val="2"/>
          <w:numId w:val="5"/>
        </w:numPr>
        <w:spacing w:after="0" w:line="240" w:lineRule="auto"/>
        <w:rPr>
          <w:rFonts w:ascii="Arial" w:eastAsia="Times New Roman" w:hAnsi="Arial" w:cs="Arial"/>
          <w:sz w:val="20"/>
          <w:szCs w:val="20"/>
        </w:rPr>
      </w:pPr>
      <w:r w:rsidRPr="00B41EB7">
        <w:rPr>
          <w:rFonts w:ascii="Arial" w:eastAsia="Times New Roman" w:hAnsi="Arial" w:cs="Arial"/>
          <w:sz w:val="20"/>
          <w:szCs w:val="20"/>
        </w:rPr>
        <w:t>Formidle kontakt til eksisterende målgruppepanel</w:t>
      </w:r>
    </w:p>
    <w:p w14:paraId="592C34E9" w14:textId="29F4D67E" w:rsidR="470F449F" w:rsidRPr="00B41EB7" w:rsidRDefault="470F449F" w:rsidP="0002551C">
      <w:pPr>
        <w:keepLines/>
        <w:widowControl w:val="0"/>
        <w:spacing w:after="0" w:line="240" w:lineRule="auto"/>
        <w:ind w:left="1416"/>
        <w:rPr>
          <w:rFonts w:ascii="Arial" w:eastAsia="Times New Roman" w:hAnsi="Arial" w:cs="Arial"/>
          <w:sz w:val="20"/>
          <w:szCs w:val="20"/>
          <w:lang w:eastAsia="nb-NO"/>
        </w:rPr>
      </w:pPr>
    </w:p>
    <w:p w14:paraId="5B4BA0AA" w14:textId="70E91B2D" w:rsidR="00B502E5" w:rsidRPr="00B41EB7" w:rsidRDefault="00855058" w:rsidP="00C13B5A">
      <w:pPr>
        <w:pStyle w:val="Listeavsnitt"/>
        <w:keepLines/>
        <w:widowControl w:val="0"/>
        <w:numPr>
          <w:ilvl w:val="0"/>
          <w:numId w:val="33"/>
        </w:numPr>
        <w:spacing w:after="0" w:line="240" w:lineRule="auto"/>
        <w:rPr>
          <w:rFonts w:ascii="Arial" w:eastAsia="Times New Roman" w:hAnsi="Arial" w:cs="Arial"/>
          <w:sz w:val="20"/>
          <w:lang w:eastAsia="nb-NO"/>
        </w:rPr>
      </w:pPr>
      <w:r w:rsidRPr="00B41EB7">
        <w:rPr>
          <w:rFonts w:ascii="Arial" w:eastAsia="Times New Roman" w:hAnsi="Arial" w:cs="Arial"/>
          <w:sz w:val="20"/>
          <w:lang w:eastAsia="nb-NO"/>
        </w:rPr>
        <w:t>Leverandøren bør</w:t>
      </w:r>
      <w:r w:rsidR="00C13B5A" w:rsidRPr="00B41EB7">
        <w:rPr>
          <w:rFonts w:ascii="Arial" w:eastAsia="Times New Roman" w:hAnsi="Arial" w:cs="Arial"/>
          <w:sz w:val="20"/>
          <w:lang w:eastAsia="nb-NO"/>
        </w:rPr>
        <w:t xml:space="preserve"> være positiv til lærlinger</w:t>
      </w:r>
      <w:r w:rsidR="006C468F" w:rsidRPr="00B41EB7">
        <w:rPr>
          <w:rFonts w:ascii="Arial" w:eastAsia="Times New Roman" w:hAnsi="Arial" w:cs="Arial"/>
          <w:sz w:val="20"/>
          <w:lang w:eastAsia="nb-NO"/>
        </w:rPr>
        <w:t>, og bruke dem der det er hensiktsmessig</w:t>
      </w:r>
    </w:p>
    <w:p w14:paraId="0198ECA2" w14:textId="77777777" w:rsidR="00DD6B8D" w:rsidRPr="00B41EB7" w:rsidRDefault="00DD6B8D" w:rsidP="009F2A33">
      <w:pPr>
        <w:keepLines/>
        <w:widowControl w:val="0"/>
        <w:spacing w:after="0" w:line="240" w:lineRule="auto"/>
        <w:rPr>
          <w:rFonts w:ascii="Arial" w:eastAsia="Times New Roman" w:hAnsi="Arial" w:cs="Arial"/>
          <w:sz w:val="20"/>
          <w:lang w:eastAsia="nb-NO"/>
        </w:rPr>
      </w:pPr>
    </w:p>
    <w:p w14:paraId="3213AD9E" w14:textId="77777777" w:rsidR="00DD6B8D" w:rsidRPr="00B41EB7" w:rsidRDefault="00DD6B8D" w:rsidP="009F2A33">
      <w:pPr>
        <w:keepLines/>
        <w:widowControl w:val="0"/>
        <w:spacing w:after="0" w:line="240" w:lineRule="auto"/>
        <w:rPr>
          <w:rFonts w:ascii="Arial" w:eastAsia="Times New Roman" w:hAnsi="Arial" w:cs="Arial"/>
          <w:sz w:val="20"/>
          <w:lang w:eastAsia="nb-NO"/>
        </w:rPr>
      </w:pPr>
    </w:p>
    <w:p w14:paraId="0B1C2F2E" w14:textId="77777777" w:rsidR="00B502E5" w:rsidRPr="00B41EB7" w:rsidRDefault="00B502E5" w:rsidP="009F2A33">
      <w:pPr>
        <w:keepLines/>
        <w:widowControl w:val="0"/>
        <w:spacing w:after="0" w:line="240" w:lineRule="auto"/>
        <w:rPr>
          <w:rFonts w:ascii="Arial" w:eastAsia="Times New Roman" w:hAnsi="Arial" w:cs="Arial"/>
          <w:sz w:val="20"/>
          <w:lang w:eastAsia="nb-NO"/>
        </w:rPr>
      </w:pPr>
    </w:p>
    <w:p w14:paraId="55CBC5B2" w14:textId="73E05CD2" w:rsidR="00B502E5" w:rsidRDefault="00B502E5" w:rsidP="009F2A33">
      <w:pPr>
        <w:keepLines/>
        <w:widowControl w:val="0"/>
        <w:spacing w:after="0" w:line="240" w:lineRule="auto"/>
        <w:rPr>
          <w:rFonts w:ascii="Arial" w:eastAsia="Times New Roman" w:hAnsi="Arial" w:cs="Arial"/>
          <w:b/>
          <w:sz w:val="28"/>
          <w:szCs w:val="28"/>
          <w:lang w:eastAsia="nb-NO"/>
        </w:rPr>
      </w:pPr>
      <w:r w:rsidRPr="00B41EB7">
        <w:rPr>
          <w:rFonts w:ascii="Arial" w:eastAsia="Times New Roman" w:hAnsi="Arial" w:cs="Arial"/>
          <w:b/>
          <w:sz w:val="28"/>
          <w:szCs w:val="28"/>
          <w:lang w:eastAsia="nb-NO"/>
        </w:rPr>
        <w:t>Tekniske krav</w:t>
      </w:r>
    </w:p>
    <w:p w14:paraId="6E5EE431" w14:textId="77777777" w:rsidR="00F70EE5" w:rsidRPr="00F70EE5" w:rsidRDefault="00F70EE5" w:rsidP="009F2A33">
      <w:pPr>
        <w:keepLines/>
        <w:widowControl w:val="0"/>
        <w:spacing w:after="0" w:line="240" w:lineRule="auto"/>
        <w:rPr>
          <w:rFonts w:ascii="Arial" w:hAnsi="Arial" w:cs="Arial"/>
          <w:sz w:val="20"/>
          <w:szCs w:val="20"/>
        </w:rPr>
      </w:pPr>
    </w:p>
    <w:p w14:paraId="5563470D" w14:textId="158339B3" w:rsidR="555BCE11" w:rsidRPr="00F70EE5" w:rsidRDefault="555BCE11" w:rsidP="00D91D36">
      <w:pPr>
        <w:spacing w:line="276" w:lineRule="auto"/>
        <w:rPr>
          <w:rFonts w:ascii="Arial" w:eastAsia="Aptos" w:hAnsi="Arial" w:cs="Arial"/>
          <w:color w:val="000000" w:themeColor="text1"/>
          <w:sz w:val="20"/>
          <w:szCs w:val="20"/>
        </w:rPr>
      </w:pPr>
      <w:r w:rsidRPr="00F70EE5">
        <w:rPr>
          <w:rFonts w:ascii="Arial" w:eastAsia="Aptos" w:hAnsi="Arial" w:cs="Arial"/>
          <w:color w:val="000000" w:themeColor="text1"/>
          <w:sz w:val="20"/>
          <w:szCs w:val="20"/>
        </w:rPr>
        <w:t xml:space="preserve">Leveransen skal tilpasses kinorommet i VTM med de fysiske forhold og tekniske forutsetninger som er der. Leverandøren skal sette seg inn i de spesifikasjoner som finnes.  </w:t>
      </w:r>
    </w:p>
    <w:p w14:paraId="6483C293" w14:textId="764A4720" w:rsidR="555BCE11" w:rsidRPr="00F70EE5" w:rsidRDefault="555BCE11" w:rsidP="00D91D36">
      <w:pPr>
        <w:shd w:val="clear" w:color="auto" w:fill="FFFFFF" w:themeFill="background1"/>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Kinoen er planlagt som et visnings- og formidlingsrom for film, foredrag og multimediapresentasjoner med fokus på høy bildekvalitet og omsluttende lydopplevelse.</w:t>
      </w:r>
    </w:p>
    <w:p w14:paraId="0D8657C8" w14:textId="12027A17" w:rsidR="555BCE11" w:rsidRPr="00F70EE5" w:rsidRDefault="555BCE11" w:rsidP="00D91D36">
      <w:pPr>
        <w:shd w:val="clear" w:color="auto" w:fill="FFFFFF" w:themeFill="background1"/>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 xml:space="preserve"> </w:t>
      </w:r>
    </w:p>
    <w:p w14:paraId="48619E2B" w14:textId="37F9A4B7" w:rsidR="555BCE11" w:rsidRPr="00F70EE5" w:rsidRDefault="555BCE11" w:rsidP="00D91D36">
      <w:pPr>
        <w:rPr>
          <w:rFonts w:ascii="Arial" w:eastAsia="Aptos" w:hAnsi="Arial" w:cs="Arial"/>
          <w:color w:val="000000" w:themeColor="text1"/>
          <w:sz w:val="20"/>
          <w:szCs w:val="20"/>
        </w:rPr>
      </w:pPr>
      <w:r w:rsidRPr="00F70EE5">
        <w:rPr>
          <w:rFonts w:ascii="Arial" w:eastAsia="Aptos" w:hAnsi="Arial" w:cs="Arial"/>
          <w:color w:val="000000" w:themeColor="text1"/>
          <w:sz w:val="20"/>
          <w:szCs w:val="20"/>
        </w:rPr>
        <w:t>Kino planlegges basert på PIXILAB Player som avspillingsplattform for video og lyd. Løsningen skal håndtere synkronisert avspilling av bilde og lyd, samt flerkanals lydavspilling og automatisert avvikling av innhold.</w:t>
      </w:r>
    </w:p>
    <w:p w14:paraId="2B534E3D" w14:textId="4D875877" w:rsidR="555BCE11" w:rsidRPr="00F70EE5" w:rsidRDefault="555BCE11" w:rsidP="00D91D36">
      <w:pPr>
        <w:shd w:val="clear" w:color="auto" w:fill="FFFFFF" w:themeFill="background1"/>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Surroundlyd håndteres av avspillingsløsningen gjennom separate lydkanaler. Det er derfor ikke planlagt å benytte DTS- eller Dolby-baserte distribusjonsformater som primær leveranse. Ukomprimerte PCM-filer gir større fleksibilitet ved programmering, kalibrering og optimalisering av lydopplevelsen i rommene.</w:t>
      </w:r>
    </w:p>
    <w:p w14:paraId="17AE804A" w14:textId="40C37ED6" w:rsidR="555BCE11" w:rsidRPr="00F70EE5" w:rsidRDefault="555BCE11" w:rsidP="00D91D36">
      <w:pPr>
        <w:rPr>
          <w:rFonts w:ascii="Arial" w:eastAsia="Aptos" w:hAnsi="Arial" w:cs="Arial"/>
          <w:sz w:val="20"/>
          <w:szCs w:val="20"/>
        </w:rPr>
      </w:pPr>
      <w:r w:rsidRPr="00F70EE5">
        <w:rPr>
          <w:rFonts w:ascii="Arial" w:eastAsia="Aptos" w:hAnsi="Arial" w:cs="Arial"/>
          <w:sz w:val="20"/>
          <w:szCs w:val="20"/>
        </w:rPr>
        <w:t xml:space="preserve"> </w:t>
      </w:r>
    </w:p>
    <w:p w14:paraId="2D1461F1" w14:textId="46980FED" w:rsidR="555BCE11" w:rsidRPr="00F70EE5" w:rsidRDefault="555BCE11" w:rsidP="00D91D36">
      <w:pPr>
        <w:shd w:val="clear" w:color="auto" w:fill="FFFFFF" w:themeFill="background1"/>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 xml:space="preserve"> </w:t>
      </w:r>
    </w:p>
    <w:p w14:paraId="453CCEC7" w14:textId="44D5FE10" w:rsidR="00F70EE5" w:rsidRPr="00F70EE5" w:rsidRDefault="555BCE11" w:rsidP="00F70EE5">
      <w:pPr>
        <w:shd w:val="clear" w:color="auto" w:fill="FFFFFF" w:themeFill="background1"/>
        <w:rPr>
          <w:rFonts w:ascii="Arial" w:eastAsia="Aptos" w:hAnsi="Arial" w:cs="Arial"/>
          <w:b/>
          <w:bCs/>
          <w:color w:val="000000" w:themeColor="text1"/>
          <w:sz w:val="24"/>
          <w:szCs w:val="24"/>
        </w:rPr>
      </w:pPr>
      <w:r w:rsidRPr="00B41EB7">
        <w:rPr>
          <w:rFonts w:ascii="Arial" w:eastAsia="Aptos" w:hAnsi="Arial" w:cs="Arial"/>
          <w:b/>
          <w:bCs/>
          <w:color w:val="000000" w:themeColor="text1"/>
          <w:sz w:val="24"/>
          <w:szCs w:val="24"/>
        </w:rPr>
        <w:t>Bilde</w:t>
      </w:r>
    </w:p>
    <w:p w14:paraId="78660352" w14:textId="25D4C707" w:rsidR="555BCE11" w:rsidRPr="00F70EE5" w:rsidRDefault="555BCE11" w:rsidP="00D91D36">
      <w:pPr>
        <w:pStyle w:val="Listeavsnitt"/>
        <w:numPr>
          <w:ilvl w:val="0"/>
          <w:numId w:val="51"/>
        </w:numPr>
        <w:tabs>
          <w:tab w:val="left" w:pos="0"/>
          <w:tab w:val="left" w:pos="720"/>
        </w:tabs>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Laserprojektor med 4K-oppløsning eller tilsvarende ytelse.</w:t>
      </w:r>
    </w:p>
    <w:p w14:paraId="5324B7D2" w14:textId="48DB63B1" w:rsidR="555BCE11" w:rsidRPr="00F70EE5" w:rsidRDefault="555BCE11" w:rsidP="00D91D36">
      <w:pPr>
        <w:pStyle w:val="Listeavsnitt"/>
        <w:numPr>
          <w:ilvl w:val="0"/>
          <w:numId w:val="51"/>
        </w:numPr>
        <w:tabs>
          <w:tab w:val="left" w:pos="0"/>
          <w:tab w:val="left" w:pos="720"/>
        </w:tabs>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 xml:space="preserve">Fargerom: Ikke 100% avklart, men projektoren i kino støtter nær 100% av DCI-P3 </w:t>
      </w:r>
    </w:p>
    <w:p w14:paraId="7B864224" w14:textId="1BF4AB59" w:rsidR="555BCE11" w:rsidRPr="00F70EE5" w:rsidRDefault="555BCE11" w:rsidP="00D91D36">
      <w:pPr>
        <w:pStyle w:val="Listeavsnitt"/>
        <w:numPr>
          <w:ilvl w:val="0"/>
          <w:numId w:val="51"/>
        </w:numPr>
        <w:tabs>
          <w:tab w:val="left" w:pos="0"/>
          <w:tab w:val="left" w:pos="720"/>
        </w:tabs>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Akustisk transparent lerret i 16:9-format.</w:t>
      </w:r>
    </w:p>
    <w:p w14:paraId="46BC2CEA" w14:textId="46B81B45" w:rsidR="555BCE11" w:rsidRPr="00F70EE5" w:rsidRDefault="555BCE11" w:rsidP="00D91D36">
      <w:pPr>
        <w:pStyle w:val="Listeavsnitt"/>
        <w:numPr>
          <w:ilvl w:val="0"/>
          <w:numId w:val="51"/>
        </w:numPr>
        <w:tabs>
          <w:tab w:val="left" w:pos="0"/>
          <w:tab w:val="left" w:pos="720"/>
        </w:tabs>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lastRenderedPageBreak/>
        <w:t>Lerretet er utformet slik at fronthøyttalerne kan monteres bak lerretsflaten, tilsvarende en tradisjonell kinoløsning.</w:t>
      </w:r>
    </w:p>
    <w:p w14:paraId="7210E114" w14:textId="090475DE" w:rsidR="555BCE11" w:rsidRPr="00F70EE5" w:rsidRDefault="555BCE11" w:rsidP="00D91D36">
      <w:pPr>
        <w:pStyle w:val="Listeavsnitt"/>
        <w:numPr>
          <w:ilvl w:val="0"/>
          <w:numId w:val="51"/>
        </w:numPr>
        <w:tabs>
          <w:tab w:val="left" w:pos="0"/>
          <w:tab w:val="left" w:pos="720"/>
        </w:tabs>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 xml:space="preserve">Filmen skal være visuelt tilpasset et lerret på ca. </w:t>
      </w:r>
      <w:r w:rsidRPr="00F70EE5">
        <w:rPr>
          <w:rFonts w:ascii="Arial" w:eastAsia="Aptos" w:hAnsi="Arial" w:cs="Arial"/>
          <w:b/>
          <w:bCs/>
          <w:color w:val="000000" w:themeColor="text1"/>
          <w:sz w:val="20"/>
          <w:szCs w:val="20"/>
        </w:rPr>
        <w:t>3,6 × 2,0 m</w:t>
      </w:r>
      <w:r w:rsidRPr="00F70EE5">
        <w:rPr>
          <w:rFonts w:ascii="Arial" w:eastAsia="Aptos" w:hAnsi="Arial" w:cs="Arial"/>
          <w:color w:val="000000" w:themeColor="text1"/>
          <w:sz w:val="20"/>
          <w:szCs w:val="20"/>
        </w:rPr>
        <w:t xml:space="preserve">, med en publikumsavstand på ca. </w:t>
      </w:r>
      <w:r w:rsidRPr="00F70EE5">
        <w:rPr>
          <w:rFonts w:ascii="Arial" w:eastAsia="Aptos" w:hAnsi="Arial" w:cs="Arial"/>
          <w:b/>
          <w:bCs/>
          <w:color w:val="000000" w:themeColor="text1"/>
          <w:sz w:val="20"/>
          <w:szCs w:val="20"/>
        </w:rPr>
        <w:t>2,5–7 m</w:t>
      </w:r>
      <w:r w:rsidRPr="00F70EE5">
        <w:rPr>
          <w:rFonts w:ascii="Arial" w:eastAsia="Aptos" w:hAnsi="Arial" w:cs="Arial"/>
          <w:color w:val="000000" w:themeColor="text1"/>
          <w:sz w:val="20"/>
          <w:szCs w:val="20"/>
        </w:rPr>
        <w:t>. Dette er relevant med tanke på blant annet lesbarhet, størrelse på tekst og grafiske elementer, detaljnivå og bildekomposisjon.</w:t>
      </w:r>
    </w:p>
    <w:p w14:paraId="19C17E1C" w14:textId="7FAE0129" w:rsidR="555BCE11" w:rsidRPr="00F70EE5" w:rsidRDefault="555BCE11" w:rsidP="00F70EE5">
      <w:pPr>
        <w:spacing w:after="0"/>
        <w:rPr>
          <w:rFonts w:ascii="Arial" w:eastAsia="Aptos" w:hAnsi="Arial" w:cs="Arial"/>
          <w:color w:val="000000" w:themeColor="text1"/>
          <w:sz w:val="20"/>
          <w:szCs w:val="20"/>
        </w:rPr>
      </w:pPr>
    </w:p>
    <w:p w14:paraId="04BA2EFA" w14:textId="0662B76B" w:rsidR="555BCE11" w:rsidRPr="00F70EE5" w:rsidRDefault="555BCE11" w:rsidP="001E7694">
      <w:pPr>
        <w:spacing w:after="0"/>
        <w:rPr>
          <w:rFonts w:ascii="Arial" w:eastAsia="Aptos" w:hAnsi="Arial" w:cs="Arial"/>
          <w:color w:val="000000" w:themeColor="text1"/>
          <w:sz w:val="20"/>
          <w:szCs w:val="20"/>
        </w:rPr>
      </w:pPr>
    </w:p>
    <w:p w14:paraId="1F97A687" w14:textId="5D28F683" w:rsidR="555BCE11" w:rsidRPr="00F70EE5" w:rsidRDefault="555BCE11" w:rsidP="00D91D36">
      <w:pPr>
        <w:shd w:val="clear" w:color="auto" w:fill="FFFFFF" w:themeFill="background1"/>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Innhold skal produseres i 4K-oppløsning for best mulig bildekvalitet og fremtidig fleksibilitet.</w:t>
      </w:r>
    </w:p>
    <w:p w14:paraId="2E8E158C" w14:textId="4DEF365F" w:rsidR="555BCE11" w:rsidRPr="00F70EE5" w:rsidRDefault="555BCE11" w:rsidP="00D91D36">
      <w:pPr>
        <w:shd w:val="clear" w:color="auto" w:fill="FFFFFF" w:themeFill="background1"/>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 xml:space="preserve"> </w:t>
      </w:r>
    </w:p>
    <w:p w14:paraId="198AF834" w14:textId="5D4BE77A" w:rsidR="555BCE11" w:rsidRPr="00F70EE5" w:rsidRDefault="555BCE11" w:rsidP="00D91D36">
      <w:pPr>
        <w:shd w:val="clear" w:color="auto" w:fill="FFFFFF" w:themeFill="background1"/>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Det ønskes at videofil leveres med følgende:</w:t>
      </w:r>
    </w:p>
    <w:p w14:paraId="033262A4" w14:textId="7A160F45" w:rsidR="555BCE11" w:rsidRPr="00F70EE5" w:rsidRDefault="555BCE11" w:rsidP="00D91D36">
      <w:pPr>
        <w:pStyle w:val="Listeavsnitt"/>
        <w:numPr>
          <w:ilvl w:val="0"/>
          <w:numId w:val="50"/>
        </w:numPr>
        <w:tabs>
          <w:tab w:val="left" w:pos="0"/>
          <w:tab w:val="left" w:pos="720"/>
        </w:tabs>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Filformat, et eller flere av følgende formater:</w:t>
      </w:r>
    </w:p>
    <w:p w14:paraId="37CAB133" w14:textId="4D846E6D" w:rsidR="555BCE11" w:rsidRPr="00F70EE5" w:rsidRDefault="555BCE11" w:rsidP="00D91D36">
      <w:pPr>
        <w:pStyle w:val="Listeavsnitt"/>
        <w:numPr>
          <w:ilvl w:val="1"/>
          <w:numId w:val="50"/>
        </w:numPr>
        <w:tabs>
          <w:tab w:val="left" w:pos="0"/>
          <w:tab w:val="left" w:pos="1440"/>
        </w:tabs>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 xml:space="preserve">MP4 (H.264) </w:t>
      </w:r>
    </w:p>
    <w:p w14:paraId="3B0E10F1" w14:textId="4E7DF0A0" w:rsidR="555BCE11" w:rsidRPr="00F70EE5" w:rsidRDefault="555BCE11" w:rsidP="00D91D36">
      <w:pPr>
        <w:pStyle w:val="Listeavsnitt"/>
        <w:numPr>
          <w:ilvl w:val="1"/>
          <w:numId w:val="50"/>
        </w:numPr>
        <w:tabs>
          <w:tab w:val="left" w:pos="0"/>
          <w:tab w:val="left" w:pos="1440"/>
        </w:tabs>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 xml:space="preserve">MP4 (H.265 / HEVC) </w:t>
      </w:r>
    </w:p>
    <w:p w14:paraId="247B2647" w14:textId="0508ABD8" w:rsidR="555BCE11" w:rsidRPr="00F70EE5" w:rsidRDefault="555BCE11" w:rsidP="00D91D36">
      <w:pPr>
        <w:pStyle w:val="Listeavsnitt"/>
        <w:numPr>
          <w:ilvl w:val="1"/>
          <w:numId w:val="50"/>
        </w:numPr>
        <w:tabs>
          <w:tab w:val="left" w:pos="0"/>
          <w:tab w:val="left" w:pos="1440"/>
        </w:tabs>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MOV (etter nærmere avtale)</w:t>
      </w:r>
    </w:p>
    <w:p w14:paraId="74CD2E54" w14:textId="533DE3E4" w:rsidR="555BCE11" w:rsidRPr="00F70EE5" w:rsidRDefault="555BCE11" w:rsidP="00D91D36">
      <w:pPr>
        <w:pStyle w:val="Listeavsnitt"/>
        <w:numPr>
          <w:ilvl w:val="0"/>
          <w:numId w:val="50"/>
        </w:numPr>
        <w:tabs>
          <w:tab w:val="left" w:pos="0"/>
          <w:tab w:val="left" w:pos="720"/>
        </w:tabs>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Konstant bildefrekvens (25, 30 eller 50 fps)</w:t>
      </w:r>
    </w:p>
    <w:p w14:paraId="674A7DF7" w14:textId="64D62A9D" w:rsidR="555BCE11" w:rsidRPr="00F70EE5" w:rsidRDefault="555BCE11" w:rsidP="00D91D36">
      <w:pPr>
        <w:pStyle w:val="Listeavsnitt"/>
        <w:numPr>
          <w:ilvl w:val="0"/>
          <w:numId w:val="50"/>
        </w:numPr>
        <w:tabs>
          <w:tab w:val="left" w:pos="0"/>
          <w:tab w:val="left" w:pos="720"/>
        </w:tabs>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Høy bitrate for best mulig bildekvalitet</w:t>
      </w:r>
    </w:p>
    <w:p w14:paraId="42262914" w14:textId="67AA5F85" w:rsidR="555BCE11" w:rsidRPr="00F70EE5" w:rsidRDefault="555BCE11" w:rsidP="00D91D36">
      <w:pPr>
        <w:shd w:val="clear" w:color="auto" w:fill="FFFFFF" w:themeFill="background1"/>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 xml:space="preserve"> </w:t>
      </w:r>
    </w:p>
    <w:p w14:paraId="09BE2F07" w14:textId="338FCD53" w:rsidR="555BCE11" w:rsidRPr="00F70EE5" w:rsidRDefault="555BCE11" w:rsidP="00D91D36">
      <w:pPr>
        <w:shd w:val="clear" w:color="auto" w:fill="FFFFFF" w:themeFill="background1"/>
        <w:spacing w:after="0"/>
        <w:rPr>
          <w:rFonts w:ascii="Arial" w:eastAsia="Aptos" w:hAnsi="Arial" w:cs="Arial"/>
          <w:color w:val="000000" w:themeColor="text1"/>
          <w:sz w:val="20"/>
          <w:szCs w:val="20"/>
        </w:rPr>
      </w:pPr>
      <w:r w:rsidRPr="00B41EB7">
        <w:rPr>
          <w:rFonts w:ascii="Arial" w:eastAsia="Aptos" w:hAnsi="Arial" w:cs="Arial"/>
          <w:color w:val="000000" w:themeColor="text1"/>
          <w:sz w:val="24"/>
          <w:szCs w:val="24"/>
        </w:rPr>
        <w:t xml:space="preserve"> </w:t>
      </w:r>
    </w:p>
    <w:p w14:paraId="022B5FB3" w14:textId="595268E9" w:rsidR="555BCE11" w:rsidRPr="00B41EB7" w:rsidRDefault="555BCE11" w:rsidP="00F70EE5">
      <w:pPr>
        <w:shd w:val="clear" w:color="auto" w:fill="FFFFFF" w:themeFill="background1"/>
        <w:rPr>
          <w:rFonts w:ascii="Arial" w:eastAsia="Aptos" w:hAnsi="Arial" w:cs="Arial"/>
          <w:b/>
          <w:bCs/>
          <w:color w:val="000000" w:themeColor="text1"/>
          <w:sz w:val="24"/>
          <w:szCs w:val="24"/>
        </w:rPr>
      </w:pPr>
      <w:r w:rsidRPr="00B41EB7">
        <w:rPr>
          <w:rFonts w:ascii="Arial" w:eastAsia="Aptos" w:hAnsi="Arial" w:cs="Arial"/>
          <w:b/>
          <w:bCs/>
          <w:color w:val="000000" w:themeColor="text1"/>
          <w:sz w:val="24"/>
          <w:szCs w:val="24"/>
        </w:rPr>
        <w:t>Lyd</w:t>
      </w:r>
    </w:p>
    <w:p w14:paraId="75B65D01" w14:textId="63F3220F" w:rsidR="555BCE11" w:rsidRPr="00F70EE5" w:rsidRDefault="555BCE11" w:rsidP="00D91D36">
      <w:pPr>
        <w:shd w:val="clear" w:color="auto" w:fill="FFFFFF" w:themeFill="background1"/>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Kinoen benytterfølgende lydplattform som opplevelsesrommet:</w:t>
      </w:r>
    </w:p>
    <w:p w14:paraId="7C6521F1" w14:textId="2EBF685B" w:rsidR="555BCE11" w:rsidRPr="00F70EE5" w:rsidRDefault="555BCE11" w:rsidP="00D91D36">
      <w:pPr>
        <w:pStyle w:val="Listeavsnitt"/>
        <w:numPr>
          <w:ilvl w:val="0"/>
          <w:numId w:val="49"/>
        </w:numPr>
        <w:tabs>
          <w:tab w:val="left" w:pos="0"/>
          <w:tab w:val="left" w:pos="720"/>
        </w:tabs>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7 stk. aktive høyttalere av tilsvarende kvalitet som Genelec.</w:t>
      </w:r>
    </w:p>
    <w:p w14:paraId="125C3010" w14:textId="3442DAE5" w:rsidR="555BCE11" w:rsidRPr="00F70EE5" w:rsidRDefault="555BCE11" w:rsidP="00D91D36">
      <w:pPr>
        <w:pStyle w:val="Listeavsnitt"/>
        <w:numPr>
          <w:ilvl w:val="0"/>
          <w:numId w:val="49"/>
        </w:numPr>
        <w:tabs>
          <w:tab w:val="left" w:pos="0"/>
          <w:tab w:val="left" w:pos="720"/>
        </w:tabs>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1 stk. aktiv subwoofer.</w:t>
      </w:r>
    </w:p>
    <w:p w14:paraId="73F649BD" w14:textId="392B6C8C" w:rsidR="555BCE11" w:rsidRPr="00F70EE5" w:rsidRDefault="555BCE11" w:rsidP="00D91D36">
      <w:pPr>
        <w:pStyle w:val="Listeavsnitt"/>
        <w:numPr>
          <w:ilvl w:val="0"/>
          <w:numId w:val="49"/>
        </w:numPr>
        <w:tabs>
          <w:tab w:val="left" w:pos="0"/>
          <w:tab w:val="left" w:pos="720"/>
        </w:tabs>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DSP-basert signalbehandling.</w:t>
      </w:r>
    </w:p>
    <w:p w14:paraId="465D0DF2" w14:textId="5DE51245" w:rsidR="555BCE11" w:rsidRPr="00F70EE5" w:rsidRDefault="555BCE11" w:rsidP="00D91D36">
      <w:pPr>
        <w:pStyle w:val="Listeavsnitt"/>
        <w:numPr>
          <w:ilvl w:val="0"/>
          <w:numId w:val="49"/>
        </w:numPr>
        <w:tabs>
          <w:tab w:val="left" w:pos="0"/>
          <w:tab w:val="left" w:pos="720"/>
        </w:tabs>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7.1 flerkanals lyd.</w:t>
      </w:r>
    </w:p>
    <w:p w14:paraId="220B46B5" w14:textId="311029FE" w:rsidR="555BCE11" w:rsidRPr="00F70EE5" w:rsidRDefault="555BCE11" w:rsidP="00D91D36">
      <w:pPr>
        <w:pStyle w:val="Listeavsnitt"/>
        <w:numPr>
          <w:ilvl w:val="0"/>
          <w:numId w:val="49"/>
        </w:numPr>
        <w:tabs>
          <w:tab w:val="left" w:pos="0"/>
          <w:tab w:val="left" w:pos="720"/>
        </w:tabs>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 xml:space="preserve">Hørselstøtte via Phonak, Auracast eller tilsvarende løsning. </w:t>
      </w:r>
    </w:p>
    <w:p w14:paraId="3EFF114A" w14:textId="1F26A2FD" w:rsidR="555BCE11" w:rsidRPr="00F70EE5" w:rsidRDefault="555BCE11" w:rsidP="00D91D36">
      <w:pPr>
        <w:shd w:val="clear" w:color="auto" w:fill="FFFFFF" w:themeFill="background1"/>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 xml:space="preserve"> </w:t>
      </w:r>
    </w:p>
    <w:p w14:paraId="71BAB068" w14:textId="7F4DC77D" w:rsidR="555BCE11" w:rsidRPr="00F70EE5" w:rsidRDefault="555BCE11" w:rsidP="00F91DC9">
      <w:pPr>
        <w:shd w:val="clear" w:color="auto" w:fill="FFFFFF" w:themeFill="background1"/>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 xml:space="preserve">Lydsystemet i kino er basert på flerkanals PCM-lyd distribuert direkte fra PIXILAB Player via et 8-kanals lydkort og DSP til høyttalersystemet. </w:t>
      </w:r>
    </w:p>
    <w:p w14:paraId="0E14B03E" w14:textId="2C5A57BB" w:rsidR="555BCE11" w:rsidRPr="00F70EE5" w:rsidRDefault="555BCE11" w:rsidP="00F91DC9">
      <w:pPr>
        <w:shd w:val="clear" w:color="auto" w:fill="FFFFFF" w:themeFill="background1"/>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 xml:space="preserve"> </w:t>
      </w:r>
    </w:p>
    <w:p w14:paraId="0F59E19C" w14:textId="08E55C3A" w:rsidR="555BCE11" w:rsidRPr="00F70EE5" w:rsidRDefault="555BCE11" w:rsidP="00F91DC9">
      <w:pPr>
        <w:shd w:val="clear" w:color="auto" w:fill="FFFFFF" w:themeFill="background1"/>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Det ønskes at lyd leveres som:</w:t>
      </w:r>
    </w:p>
    <w:p w14:paraId="6145BA7C" w14:textId="059C0DFD" w:rsidR="555BCE11" w:rsidRPr="00F70EE5" w:rsidRDefault="555BCE11" w:rsidP="00F91DC9">
      <w:pPr>
        <w:pStyle w:val="Listeavsnitt"/>
        <w:numPr>
          <w:ilvl w:val="0"/>
          <w:numId w:val="48"/>
        </w:numPr>
        <w:tabs>
          <w:tab w:val="left" w:pos="0"/>
          <w:tab w:val="left" w:pos="720"/>
        </w:tabs>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WAV PCM</w:t>
      </w:r>
    </w:p>
    <w:p w14:paraId="34D1F6A6" w14:textId="64019D38" w:rsidR="555BCE11" w:rsidRPr="00F70EE5" w:rsidRDefault="555BCE11" w:rsidP="00F91DC9">
      <w:pPr>
        <w:pStyle w:val="Listeavsnitt"/>
        <w:numPr>
          <w:ilvl w:val="0"/>
          <w:numId w:val="48"/>
        </w:numPr>
        <w:tabs>
          <w:tab w:val="left" w:pos="0"/>
          <w:tab w:val="left" w:pos="720"/>
        </w:tabs>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24-bit</w:t>
      </w:r>
    </w:p>
    <w:p w14:paraId="7546C23A" w14:textId="2FB29D7E" w:rsidR="555BCE11" w:rsidRPr="00F70EE5" w:rsidRDefault="555BCE11" w:rsidP="00F91DC9">
      <w:pPr>
        <w:pStyle w:val="Listeavsnitt"/>
        <w:numPr>
          <w:ilvl w:val="0"/>
          <w:numId w:val="48"/>
        </w:numPr>
        <w:tabs>
          <w:tab w:val="left" w:pos="0"/>
          <w:tab w:val="left" w:pos="720"/>
        </w:tabs>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48 kHz</w:t>
      </w:r>
    </w:p>
    <w:p w14:paraId="29E0F940" w14:textId="729F7797" w:rsidR="555BCE11" w:rsidRPr="00F70EE5" w:rsidRDefault="555BCE11" w:rsidP="00F91DC9">
      <w:pPr>
        <w:pStyle w:val="Listeavsnitt"/>
        <w:numPr>
          <w:ilvl w:val="0"/>
          <w:numId w:val="48"/>
        </w:numPr>
        <w:tabs>
          <w:tab w:val="left" w:pos="0"/>
          <w:tab w:val="left" w:pos="720"/>
        </w:tabs>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Opptil 8 diskrete lydkanaler</w:t>
      </w:r>
    </w:p>
    <w:p w14:paraId="06C5F572" w14:textId="32B2E979" w:rsidR="555BCE11" w:rsidRDefault="555BCE11" w:rsidP="00F91DC9">
      <w:pPr>
        <w:shd w:val="clear" w:color="auto" w:fill="FFFFFF" w:themeFill="background1"/>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 xml:space="preserve"> </w:t>
      </w:r>
    </w:p>
    <w:p w14:paraId="15DAA30E" w14:textId="77777777" w:rsidR="00F70EE5" w:rsidRPr="00F70EE5" w:rsidRDefault="00F70EE5" w:rsidP="00F91DC9">
      <w:pPr>
        <w:shd w:val="clear" w:color="auto" w:fill="FFFFFF" w:themeFill="background1"/>
        <w:spacing w:after="0"/>
        <w:rPr>
          <w:rFonts w:ascii="Arial" w:eastAsia="Aptos" w:hAnsi="Arial" w:cs="Arial"/>
          <w:color w:val="000000" w:themeColor="text1"/>
          <w:sz w:val="20"/>
          <w:szCs w:val="20"/>
        </w:rPr>
      </w:pPr>
    </w:p>
    <w:p w14:paraId="110CE3EC" w14:textId="7FA6704A" w:rsidR="555BCE11" w:rsidRPr="00B41EB7" w:rsidRDefault="555BCE11" w:rsidP="00F70EE5">
      <w:pPr>
        <w:shd w:val="clear" w:color="auto" w:fill="FFFFFF" w:themeFill="background1"/>
        <w:rPr>
          <w:rFonts w:ascii="Arial" w:eastAsia="Aptos" w:hAnsi="Arial" w:cs="Arial"/>
          <w:b/>
          <w:bCs/>
          <w:color w:val="000000" w:themeColor="text1"/>
          <w:sz w:val="24"/>
          <w:szCs w:val="24"/>
        </w:rPr>
      </w:pPr>
      <w:r w:rsidRPr="00B41EB7">
        <w:rPr>
          <w:rFonts w:ascii="Arial" w:eastAsia="Aptos" w:hAnsi="Arial" w:cs="Arial"/>
          <w:b/>
          <w:bCs/>
          <w:color w:val="000000" w:themeColor="text1"/>
          <w:sz w:val="24"/>
          <w:szCs w:val="24"/>
        </w:rPr>
        <w:t>Masterfiler</w:t>
      </w:r>
    </w:p>
    <w:p w14:paraId="361E2814" w14:textId="5515D318" w:rsidR="555BCE11" w:rsidRPr="00F70EE5" w:rsidRDefault="555BCE11" w:rsidP="00F91DC9">
      <w:pPr>
        <w:shd w:val="clear" w:color="auto" w:fill="FFFFFF" w:themeFill="background1"/>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Leveransen skal også inneholde:</w:t>
      </w:r>
    </w:p>
    <w:p w14:paraId="25A7F536" w14:textId="2D19D7E0" w:rsidR="555BCE11" w:rsidRPr="00F70EE5" w:rsidRDefault="555BCE11" w:rsidP="00F91DC9">
      <w:pPr>
        <w:pStyle w:val="Listeavsnitt"/>
        <w:numPr>
          <w:ilvl w:val="0"/>
          <w:numId w:val="47"/>
        </w:numPr>
        <w:shd w:val="clear" w:color="auto" w:fill="FFFFFF" w:themeFill="background1"/>
        <w:tabs>
          <w:tab w:val="left" w:pos="0"/>
          <w:tab w:val="left" w:pos="720"/>
        </w:tabs>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En høyoppløselig masterfil i avtalt masterformat.</w:t>
      </w:r>
    </w:p>
    <w:p w14:paraId="6F771E20" w14:textId="16519868" w:rsidR="555BCE11" w:rsidRPr="00F70EE5" w:rsidRDefault="555BCE11" w:rsidP="00F91DC9">
      <w:pPr>
        <w:pStyle w:val="Listeavsnitt"/>
        <w:numPr>
          <w:ilvl w:val="0"/>
          <w:numId w:val="47"/>
        </w:numPr>
        <w:shd w:val="clear" w:color="auto" w:fill="FFFFFF" w:themeFill="background1"/>
        <w:tabs>
          <w:tab w:val="left" w:pos="0"/>
          <w:tab w:val="left" w:pos="720"/>
        </w:tabs>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Master skal også leveres som clean master uten eventuell teksting.</w:t>
      </w:r>
    </w:p>
    <w:p w14:paraId="1D270DB4" w14:textId="26AC23A1" w:rsidR="555BCE11" w:rsidRPr="00F70EE5" w:rsidRDefault="555BCE11" w:rsidP="00F91DC9">
      <w:pPr>
        <w:pStyle w:val="Listeavsnitt"/>
        <w:numPr>
          <w:ilvl w:val="0"/>
          <w:numId w:val="47"/>
        </w:numPr>
        <w:shd w:val="clear" w:color="auto" w:fill="FFFFFF" w:themeFill="background1"/>
        <w:tabs>
          <w:tab w:val="left" w:pos="0"/>
          <w:tab w:val="left" w:pos="720"/>
        </w:tabs>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Eventuelle språk- og tekstversjoner skal leveres separat.</w:t>
      </w:r>
    </w:p>
    <w:p w14:paraId="491E1617" w14:textId="3D340ACB" w:rsidR="555BCE11" w:rsidRPr="00F70EE5" w:rsidRDefault="555BCE11" w:rsidP="00F91DC9">
      <w:pPr>
        <w:pStyle w:val="Listeavsnitt"/>
        <w:numPr>
          <w:ilvl w:val="0"/>
          <w:numId w:val="47"/>
        </w:numPr>
        <w:shd w:val="clear" w:color="auto" w:fill="FFFFFF" w:themeFill="background1"/>
        <w:tabs>
          <w:tab w:val="left" w:pos="0"/>
          <w:tab w:val="left" w:pos="720"/>
        </w:tabs>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Separate lydstems / lydspor skal inngå i masterleveransen.</w:t>
      </w:r>
    </w:p>
    <w:p w14:paraId="37549283" w14:textId="00A31683" w:rsidR="00F70EE5" w:rsidRDefault="555BCE11" w:rsidP="00F70EE5">
      <w:pPr>
        <w:pStyle w:val="Listeavsnitt"/>
        <w:numPr>
          <w:ilvl w:val="0"/>
          <w:numId w:val="47"/>
        </w:numPr>
        <w:shd w:val="clear" w:color="auto" w:fill="FFFFFF" w:themeFill="background1"/>
        <w:tabs>
          <w:tab w:val="left" w:pos="0"/>
          <w:tab w:val="left" w:pos="720"/>
        </w:tabs>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[Eventuelle separate subtitle-filer, f.eks. SRT, avklares.]</w:t>
      </w:r>
    </w:p>
    <w:p w14:paraId="13BF2477" w14:textId="77777777" w:rsidR="00F70EE5" w:rsidRDefault="00F70EE5" w:rsidP="00F70EE5">
      <w:pPr>
        <w:shd w:val="clear" w:color="auto" w:fill="FFFFFF" w:themeFill="background1"/>
        <w:tabs>
          <w:tab w:val="left" w:pos="0"/>
          <w:tab w:val="left" w:pos="720"/>
        </w:tabs>
        <w:spacing w:after="0"/>
        <w:rPr>
          <w:rFonts w:ascii="Arial" w:eastAsia="Aptos" w:hAnsi="Arial" w:cs="Arial"/>
          <w:color w:val="000000" w:themeColor="text1"/>
          <w:sz w:val="20"/>
          <w:szCs w:val="20"/>
        </w:rPr>
      </w:pPr>
    </w:p>
    <w:p w14:paraId="79AFC32A" w14:textId="77777777" w:rsidR="00F70EE5" w:rsidRPr="00F70EE5" w:rsidRDefault="00F70EE5" w:rsidP="00F70EE5">
      <w:pPr>
        <w:shd w:val="clear" w:color="auto" w:fill="FFFFFF" w:themeFill="background1"/>
        <w:tabs>
          <w:tab w:val="left" w:pos="0"/>
          <w:tab w:val="left" w:pos="720"/>
        </w:tabs>
        <w:spacing w:after="0"/>
        <w:rPr>
          <w:rFonts w:ascii="Arial" w:eastAsia="Aptos" w:hAnsi="Arial" w:cs="Arial"/>
          <w:color w:val="000000" w:themeColor="text1"/>
          <w:sz w:val="20"/>
          <w:szCs w:val="20"/>
        </w:rPr>
      </w:pPr>
    </w:p>
    <w:p w14:paraId="47B6E618" w14:textId="3798EE71" w:rsidR="555BCE11" w:rsidRPr="00B41EB7" w:rsidRDefault="555BCE11" w:rsidP="00F70EE5">
      <w:pPr>
        <w:shd w:val="clear" w:color="auto" w:fill="FFFFFF" w:themeFill="background1"/>
        <w:rPr>
          <w:rFonts w:ascii="Arial" w:eastAsia="Aptos" w:hAnsi="Arial" w:cs="Arial"/>
          <w:b/>
          <w:bCs/>
          <w:color w:val="000000" w:themeColor="text1"/>
          <w:sz w:val="24"/>
          <w:szCs w:val="24"/>
        </w:rPr>
      </w:pPr>
      <w:r w:rsidRPr="00B41EB7">
        <w:rPr>
          <w:rFonts w:ascii="Arial" w:eastAsia="Aptos" w:hAnsi="Arial" w:cs="Arial"/>
          <w:b/>
          <w:bCs/>
          <w:color w:val="000000" w:themeColor="text1"/>
          <w:sz w:val="24"/>
          <w:szCs w:val="24"/>
        </w:rPr>
        <w:t>Teknisk test før overlevering:</w:t>
      </w:r>
    </w:p>
    <w:p w14:paraId="0125803C" w14:textId="423C61C0" w:rsidR="555BCE11" w:rsidRPr="00F70EE5" w:rsidRDefault="555BCE11" w:rsidP="006C04ED">
      <w:pPr>
        <w:shd w:val="clear" w:color="auto" w:fill="FFFFFF" w:themeFill="background1"/>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Før endelig overlevering skal filmen testes i VTM kinosal på det faktiske visnings- og lydsystemet.</w:t>
      </w:r>
    </w:p>
    <w:p w14:paraId="2E4AA613" w14:textId="63DFE700" w:rsidR="555BCE11" w:rsidRPr="00F70EE5" w:rsidRDefault="555BCE11" w:rsidP="006C04ED">
      <w:pPr>
        <w:shd w:val="clear" w:color="auto" w:fill="FFFFFF" w:themeFill="background1"/>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Testen skal minimum omfatte:</w:t>
      </w:r>
    </w:p>
    <w:p w14:paraId="14670141" w14:textId="4B071EB9" w:rsidR="555BCE11" w:rsidRPr="00F70EE5" w:rsidRDefault="555BCE11" w:rsidP="006C04ED">
      <w:pPr>
        <w:pStyle w:val="Listeavsnitt"/>
        <w:numPr>
          <w:ilvl w:val="0"/>
          <w:numId w:val="46"/>
        </w:numPr>
        <w:shd w:val="clear" w:color="auto" w:fill="FFFFFF" w:themeFill="background1"/>
        <w:tabs>
          <w:tab w:val="left" w:pos="0"/>
          <w:tab w:val="left" w:pos="720"/>
        </w:tabs>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Bildeformat, utsnitt og oppløsning</w:t>
      </w:r>
    </w:p>
    <w:p w14:paraId="6780FAC4" w14:textId="3979063E" w:rsidR="555BCE11" w:rsidRPr="00F70EE5" w:rsidRDefault="555BCE11" w:rsidP="006C04ED">
      <w:pPr>
        <w:pStyle w:val="Listeavsnitt"/>
        <w:numPr>
          <w:ilvl w:val="0"/>
          <w:numId w:val="46"/>
        </w:numPr>
        <w:shd w:val="clear" w:color="auto" w:fill="FFFFFF" w:themeFill="background1"/>
        <w:tabs>
          <w:tab w:val="left" w:pos="0"/>
          <w:tab w:val="left" w:pos="720"/>
        </w:tabs>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lastRenderedPageBreak/>
        <w:t>Lysnivå, kontrast og gjengivelse av mørke partier</w:t>
      </w:r>
    </w:p>
    <w:p w14:paraId="3C6263BE" w14:textId="71A455DD" w:rsidR="555BCE11" w:rsidRPr="00F70EE5" w:rsidRDefault="555BCE11" w:rsidP="006C04ED">
      <w:pPr>
        <w:pStyle w:val="Listeavsnitt"/>
        <w:numPr>
          <w:ilvl w:val="0"/>
          <w:numId w:val="46"/>
        </w:numPr>
        <w:shd w:val="clear" w:color="auto" w:fill="FFFFFF" w:themeFill="background1"/>
        <w:tabs>
          <w:tab w:val="left" w:pos="0"/>
          <w:tab w:val="left" w:pos="720"/>
        </w:tabs>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Lesbarhet av tekst og grafikk</w:t>
      </w:r>
    </w:p>
    <w:p w14:paraId="4A19D4FE" w14:textId="0AD661DD" w:rsidR="555BCE11" w:rsidRPr="00F70EE5" w:rsidRDefault="555BCE11" w:rsidP="006C04ED">
      <w:pPr>
        <w:pStyle w:val="Listeavsnitt"/>
        <w:numPr>
          <w:ilvl w:val="0"/>
          <w:numId w:val="46"/>
        </w:numPr>
        <w:shd w:val="clear" w:color="auto" w:fill="FFFFFF" w:themeFill="background1"/>
        <w:tabs>
          <w:tab w:val="left" w:pos="0"/>
          <w:tab w:val="left" w:pos="720"/>
        </w:tabs>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Lydnivå og taleforståelighet</w:t>
      </w:r>
    </w:p>
    <w:p w14:paraId="30344257" w14:textId="6274EC99" w:rsidR="555BCE11" w:rsidRPr="00F70EE5" w:rsidRDefault="555BCE11" w:rsidP="006C04ED">
      <w:pPr>
        <w:pStyle w:val="Listeavsnitt"/>
        <w:numPr>
          <w:ilvl w:val="0"/>
          <w:numId w:val="46"/>
        </w:numPr>
        <w:shd w:val="clear" w:color="auto" w:fill="FFFFFF" w:themeFill="background1"/>
        <w:tabs>
          <w:tab w:val="left" w:pos="0"/>
          <w:tab w:val="left" w:pos="720"/>
        </w:tabs>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Balanse mellom dialog, musikk og lydeffekter</w:t>
      </w:r>
    </w:p>
    <w:p w14:paraId="1F184524" w14:textId="5AEFF954" w:rsidR="555BCE11" w:rsidRPr="00F70EE5" w:rsidRDefault="555BCE11" w:rsidP="006C04ED">
      <w:pPr>
        <w:pStyle w:val="Listeavsnitt"/>
        <w:numPr>
          <w:ilvl w:val="0"/>
          <w:numId w:val="46"/>
        </w:numPr>
        <w:shd w:val="clear" w:color="auto" w:fill="FFFFFF" w:themeFill="background1"/>
        <w:tabs>
          <w:tab w:val="left" w:pos="0"/>
          <w:tab w:val="left" w:pos="720"/>
        </w:tabs>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Synkronisering mellom bilde og lyd</w:t>
      </w:r>
    </w:p>
    <w:p w14:paraId="150FA548" w14:textId="31AE7FC1" w:rsidR="555BCE11" w:rsidRPr="00F70EE5" w:rsidRDefault="555BCE11" w:rsidP="006C04ED">
      <w:pPr>
        <w:pStyle w:val="Listeavsnitt"/>
        <w:numPr>
          <w:ilvl w:val="0"/>
          <w:numId w:val="46"/>
        </w:numPr>
        <w:shd w:val="clear" w:color="auto" w:fill="FFFFFF" w:themeFill="background1"/>
        <w:tabs>
          <w:tab w:val="left" w:pos="0"/>
          <w:tab w:val="left" w:pos="720"/>
        </w:tabs>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Avspilling og teknisk kompatibilitet med VTM sitt AV-system</w:t>
      </w:r>
    </w:p>
    <w:p w14:paraId="68F8BD35" w14:textId="02F7D14E" w:rsidR="555BCE11" w:rsidRPr="00F70EE5" w:rsidRDefault="555BCE11" w:rsidP="009D31AB">
      <w:pPr>
        <w:shd w:val="clear" w:color="auto" w:fill="FFFFFF" w:themeFill="background1"/>
        <w:spacing w:after="0"/>
        <w:rPr>
          <w:rFonts w:ascii="Arial" w:eastAsia="Aptos" w:hAnsi="Arial" w:cs="Arial"/>
          <w:color w:val="000000" w:themeColor="text1"/>
          <w:sz w:val="20"/>
          <w:szCs w:val="20"/>
        </w:rPr>
      </w:pPr>
    </w:p>
    <w:p w14:paraId="6124412C" w14:textId="549C2315" w:rsidR="555BCE11" w:rsidRPr="00F70EE5" w:rsidRDefault="555BCE11" w:rsidP="006C04ED">
      <w:pPr>
        <w:shd w:val="clear" w:color="auto" w:fill="FFFFFF" w:themeFill="background1"/>
        <w:spacing w:after="0"/>
        <w:rPr>
          <w:rFonts w:ascii="Arial" w:eastAsia="Aptos" w:hAnsi="Arial" w:cs="Arial"/>
          <w:color w:val="000000" w:themeColor="text1"/>
          <w:sz w:val="20"/>
          <w:szCs w:val="20"/>
        </w:rPr>
      </w:pPr>
      <w:r w:rsidRPr="00F70EE5">
        <w:rPr>
          <w:rFonts w:ascii="Arial" w:eastAsia="Aptos" w:hAnsi="Arial" w:cs="Arial"/>
          <w:color w:val="000000" w:themeColor="text1"/>
          <w:sz w:val="20"/>
          <w:szCs w:val="20"/>
        </w:rPr>
        <w:t>Teknisk test og visning skal godkjennes av VTM før endelig overlevering.</w:t>
      </w:r>
    </w:p>
    <w:p w14:paraId="7E135D82" w14:textId="010048DC" w:rsidR="555BCE11" w:rsidRPr="00F70EE5" w:rsidRDefault="555BCE11" w:rsidP="006C04ED">
      <w:pPr>
        <w:shd w:val="clear" w:color="auto" w:fill="FFFFFF" w:themeFill="background1"/>
        <w:spacing w:after="0"/>
        <w:rPr>
          <w:rFonts w:ascii="Arial" w:eastAsia="Aptos" w:hAnsi="Arial" w:cs="Arial"/>
          <w:color w:val="000000" w:themeColor="text1"/>
          <w:sz w:val="20"/>
          <w:szCs w:val="20"/>
        </w:rPr>
      </w:pPr>
    </w:p>
    <w:p w14:paraId="644F4B98" w14:textId="7598E530" w:rsidR="2D65DF2E" w:rsidRPr="00F70EE5" w:rsidRDefault="2D65DF2E" w:rsidP="006C04ED">
      <w:pPr>
        <w:spacing w:after="0"/>
        <w:rPr>
          <w:rFonts w:ascii="Arial" w:eastAsia="Times New Roman" w:hAnsi="Arial" w:cs="Arial"/>
          <w:sz w:val="20"/>
          <w:szCs w:val="20"/>
        </w:rPr>
      </w:pPr>
    </w:p>
    <w:p w14:paraId="5EE33A4C" w14:textId="0BC87C47" w:rsidR="2D65DF2E" w:rsidRPr="00F70EE5" w:rsidRDefault="2D65DF2E" w:rsidP="009D31AB">
      <w:pPr>
        <w:keepLines/>
        <w:widowControl w:val="0"/>
        <w:spacing w:after="0" w:line="240" w:lineRule="auto"/>
        <w:rPr>
          <w:rFonts w:ascii="Arial" w:eastAsia="Times New Roman" w:hAnsi="Arial" w:cs="Arial"/>
          <w:sz w:val="16"/>
          <w:szCs w:val="16"/>
          <w:lang w:eastAsia="nb-NO"/>
        </w:rPr>
      </w:pPr>
    </w:p>
    <w:p w14:paraId="01C26971" w14:textId="123165A8" w:rsidR="1AD5DE73" w:rsidRPr="00F70EE5" w:rsidRDefault="1AD5DE73" w:rsidP="009D31AB">
      <w:pPr>
        <w:keepLines/>
        <w:widowControl w:val="0"/>
        <w:spacing w:after="0" w:line="240" w:lineRule="auto"/>
        <w:rPr>
          <w:rFonts w:ascii="Arial" w:eastAsia="Times New Roman" w:hAnsi="Arial" w:cs="Arial"/>
          <w:sz w:val="16"/>
          <w:szCs w:val="16"/>
          <w:lang w:eastAsia="nb-NO"/>
        </w:rPr>
      </w:pPr>
    </w:p>
    <w:p w14:paraId="75CDEB4E" w14:textId="46C597AE" w:rsidR="1AD5DE73" w:rsidRPr="00F70EE5" w:rsidRDefault="1AD5DE73" w:rsidP="00F30657">
      <w:pPr>
        <w:keepLines/>
        <w:widowControl w:val="0"/>
        <w:spacing w:after="0" w:line="240" w:lineRule="auto"/>
        <w:rPr>
          <w:rFonts w:ascii="Arial" w:eastAsia="Times New Roman" w:hAnsi="Arial" w:cs="Arial"/>
          <w:sz w:val="16"/>
          <w:szCs w:val="16"/>
          <w:lang w:eastAsia="nb-NO"/>
        </w:rPr>
      </w:pPr>
    </w:p>
    <w:p w14:paraId="67377F14" w14:textId="79C04F2D" w:rsidR="276C8E46" w:rsidRPr="00F70EE5" w:rsidRDefault="276C8E46" w:rsidP="276C8E46">
      <w:pPr>
        <w:keepLines/>
        <w:widowControl w:val="0"/>
        <w:spacing w:after="0" w:line="240" w:lineRule="auto"/>
        <w:rPr>
          <w:rFonts w:ascii="Arial" w:eastAsia="Times New Roman" w:hAnsi="Arial" w:cs="Arial"/>
          <w:sz w:val="16"/>
          <w:szCs w:val="16"/>
          <w:lang w:eastAsia="nb-NO"/>
        </w:rPr>
      </w:pPr>
    </w:p>
    <w:p w14:paraId="778B1ECD" w14:textId="73552DEB" w:rsidR="1AD5DE73" w:rsidRPr="00F70EE5" w:rsidRDefault="1AD5DE73" w:rsidP="1AD5DE73">
      <w:pPr>
        <w:keepLines/>
        <w:widowControl w:val="0"/>
        <w:spacing w:after="0" w:line="240" w:lineRule="auto"/>
        <w:rPr>
          <w:rFonts w:ascii="Arial" w:eastAsia="Times New Roman" w:hAnsi="Arial" w:cs="Arial"/>
          <w:sz w:val="16"/>
          <w:szCs w:val="16"/>
          <w:lang w:eastAsia="nb-NO"/>
        </w:rPr>
      </w:pPr>
    </w:p>
    <w:p w14:paraId="5AA7646B" w14:textId="77777777" w:rsidR="00F70EE5" w:rsidRDefault="00F70EE5">
      <w:pPr>
        <w:rPr>
          <w:rFonts w:ascii="Arial" w:eastAsia="Times New Roman" w:hAnsi="Arial" w:cs="Arial"/>
          <w:b/>
          <w:bCs/>
          <w:sz w:val="28"/>
          <w:szCs w:val="28"/>
          <w:lang w:eastAsia="nb-NO"/>
        </w:rPr>
      </w:pPr>
      <w:r>
        <w:rPr>
          <w:rFonts w:ascii="Arial" w:eastAsia="Times New Roman" w:hAnsi="Arial" w:cs="Arial"/>
          <w:b/>
          <w:bCs/>
          <w:sz w:val="28"/>
          <w:szCs w:val="28"/>
          <w:lang w:eastAsia="nb-NO"/>
        </w:rPr>
        <w:br w:type="page"/>
      </w:r>
    </w:p>
    <w:p w14:paraId="52DDBBB6" w14:textId="3961091D" w:rsidR="12CD9AB5" w:rsidRPr="00B41EB7" w:rsidRDefault="12CD9AB5" w:rsidP="00A00756">
      <w:pPr>
        <w:keepLines/>
        <w:widowControl w:val="0"/>
        <w:spacing w:line="240" w:lineRule="auto"/>
        <w:rPr>
          <w:rFonts w:ascii="Arial" w:hAnsi="Arial" w:cs="Arial"/>
        </w:rPr>
      </w:pPr>
      <w:r w:rsidRPr="00B41EB7">
        <w:rPr>
          <w:rFonts w:ascii="Arial" w:eastAsia="Times New Roman" w:hAnsi="Arial" w:cs="Arial"/>
          <w:b/>
          <w:bCs/>
          <w:sz w:val="28"/>
          <w:szCs w:val="28"/>
          <w:lang w:eastAsia="nb-NO"/>
        </w:rPr>
        <w:lastRenderedPageBreak/>
        <w:t>Vurderingskriterier</w:t>
      </w:r>
      <w:r w:rsidRPr="00B41EB7">
        <w:rPr>
          <w:rFonts w:ascii="Arial" w:eastAsia="Times New Roman" w:hAnsi="Arial" w:cs="Arial"/>
          <w:sz w:val="20"/>
          <w:szCs w:val="20"/>
          <w:lang w:eastAsia="nb-NO"/>
        </w:rPr>
        <w:t>:</w:t>
      </w:r>
    </w:p>
    <w:p w14:paraId="0C81ED41" w14:textId="26A9BA79" w:rsidR="12CD9AB5" w:rsidRDefault="12CD9AB5" w:rsidP="0002551C">
      <w:pPr>
        <w:pStyle w:val="Listeavsnitt"/>
        <w:numPr>
          <w:ilvl w:val="0"/>
          <w:numId w:val="44"/>
        </w:numPr>
        <w:spacing w:after="0"/>
        <w:rPr>
          <w:rFonts w:ascii="Arial" w:eastAsia="Helvetica Neue" w:hAnsi="Arial" w:cs="Arial"/>
          <w:sz w:val="19"/>
          <w:szCs w:val="19"/>
        </w:rPr>
      </w:pPr>
      <w:r w:rsidRPr="00B41EB7">
        <w:rPr>
          <w:rFonts w:ascii="Arial" w:eastAsia="Helvetica Neue" w:hAnsi="Arial" w:cs="Arial"/>
          <w:sz w:val="19"/>
          <w:szCs w:val="19"/>
        </w:rPr>
        <w:t>Pris 20%</w:t>
      </w:r>
    </w:p>
    <w:p w14:paraId="081E768D" w14:textId="77777777" w:rsidR="00A00756" w:rsidRPr="00B41EB7" w:rsidRDefault="00A00756" w:rsidP="00A00756">
      <w:pPr>
        <w:pStyle w:val="Listeavsnitt"/>
        <w:spacing w:after="0"/>
        <w:rPr>
          <w:rFonts w:ascii="Arial" w:eastAsia="Helvetica Neue" w:hAnsi="Arial" w:cs="Arial"/>
          <w:sz w:val="19"/>
          <w:szCs w:val="19"/>
        </w:rPr>
      </w:pPr>
    </w:p>
    <w:p w14:paraId="115365C0" w14:textId="0CBE818A" w:rsidR="12CD9AB5" w:rsidRDefault="12CD9AB5" w:rsidP="0002551C">
      <w:pPr>
        <w:pStyle w:val="Listeavsnitt"/>
        <w:numPr>
          <w:ilvl w:val="0"/>
          <w:numId w:val="44"/>
        </w:numPr>
        <w:spacing w:after="0"/>
        <w:rPr>
          <w:rFonts w:ascii="Arial" w:eastAsia="Helvetica Neue" w:hAnsi="Arial" w:cs="Arial"/>
          <w:sz w:val="19"/>
          <w:szCs w:val="19"/>
        </w:rPr>
      </w:pPr>
      <w:r w:rsidRPr="00B41EB7">
        <w:rPr>
          <w:rFonts w:ascii="Arial" w:eastAsia="Helvetica Neue" w:hAnsi="Arial" w:cs="Arial"/>
          <w:sz w:val="19"/>
          <w:szCs w:val="19"/>
        </w:rPr>
        <w:t>Kvalitet 80%</w:t>
      </w:r>
      <w:r w:rsidR="00A00756">
        <w:rPr>
          <w:rFonts w:ascii="Arial" w:eastAsia="Helvetica Neue" w:hAnsi="Arial" w:cs="Arial"/>
          <w:sz w:val="19"/>
          <w:szCs w:val="19"/>
        </w:rPr>
        <w:t>, vurderes som beskrevet her:</w:t>
      </w:r>
    </w:p>
    <w:p w14:paraId="29A193B1" w14:textId="77777777" w:rsidR="00A00756" w:rsidRPr="00B41EB7" w:rsidRDefault="00A00756" w:rsidP="00A00756">
      <w:pPr>
        <w:pStyle w:val="Listeavsnitt"/>
        <w:spacing w:after="0"/>
        <w:rPr>
          <w:rFonts w:ascii="Arial" w:eastAsia="Helvetica Neue" w:hAnsi="Arial" w:cs="Arial"/>
          <w:sz w:val="19"/>
          <w:szCs w:val="19"/>
        </w:rPr>
      </w:pPr>
    </w:p>
    <w:p w14:paraId="507127FF" w14:textId="2B44A6D4" w:rsidR="12CD9AB5" w:rsidRDefault="12CD9AB5">
      <w:pPr>
        <w:pStyle w:val="Listeavsnitt"/>
        <w:numPr>
          <w:ilvl w:val="1"/>
          <w:numId w:val="44"/>
        </w:numPr>
        <w:spacing w:after="0"/>
        <w:rPr>
          <w:rFonts w:ascii="Arial" w:eastAsia="Helvetica Neue" w:hAnsi="Arial" w:cs="Arial"/>
          <w:sz w:val="19"/>
          <w:szCs w:val="19"/>
        </w:rPr>
      </w:pPr>
      <w:r w:rsidRPr="00B41EB7">
        <w:rPr>
          <w:rFonts w:ascii="Arial" w:eastAsia="Helvetica Neue" w:hAnsi="Arial" w:cs="Arial"/>
          <w:sz w:val="19"/>
          <w:szCs w:val="19"/>
        </w:rPr>
        <w:t>Beskrivelse</w:t>
      </w:r>
      <w:r w:rsidR="708A5E4D" w:rsidRPr="00B41EB7">
        <w:rPr>
          <w:rFonts w:ascii="Arial" w:eastAsia="Helvetica Neue" w:hAnsi="Arial" w:cs="Arial"/>
          <w:sz w:val="19"/>
          <w:szCs w:val="19"/>
        </w:rPr>
        <w:t>/skisse</w:t>
      </w:r>
      <w:r w:rsidRPr="00B41EB7">
        <w:rPr>
          <w:rFonts w:ascii="Arial" w:eastAsia="Helvetica Neue" w:hAnsi="Arial" w:cs="Arial"/>
          <w:sz w:val="19"/>
          <w:szCs w:val="19"/>
        </w:rPr>
        <w:t xml:space="preserve"> av </w:t>
      </w:r>
      <w:r w:rsidR="009B7DDA" w:rsidRPr="00B41EB7">
        <w:rPr>
          <w:rFonts w:ascii="Arial" w:eastAsia="Helvetica Neue" w:hAnsi="Arial" w:cs="Arial"/>
          <w:sz w:val="19"/>
          <w:szCs w:val="19"/>
        </w:rPr>
        <w:t xml:space="preserve">kreativt </w:t>
      </w:r>
      <w:r w:rsidRPr="00B41EB7">
        <w:rPr>
          <w:rFonts w:ascii="Arial" w:eastAsia="Helvetica Neue" w:hAnsi="Arial" w:cs="Arial"/>
          <w:sz w:val="19"/>
          <w:szCs w:val="19"/>
        </w:rPr>
        <w:t>konsept</w:t>
      </w:r>
      <w:r w:rsidR="005F54EA" w:rsidRPr="00B41EB7">
        <w:rPr>
          <w:rFonts w:ascii="Arial" w:eastAsia="Helvetica Neue" w:hAnsi="Arial" w:cs="Arial"/>
          <w:sz w:val="19"/>
          <w:szCs w:val="19"/>
        </w:rPr>
        <w:t xml:space="preserve">, og kort </w:t>
      </w:r>
      <w:r w:rsidR="00373FDF" w:rsidRPr="00B41EB7">
        <w:rPr>
          <w:rFonts w:ascii="Arial" w:eastAsia="Helvetica Neue" w:hAnsi="Arial" w:cs="Arial"/>
          <w:sz w:val="19"/>
          <w:szCs w:val="19"/>
        </w:rPr>
        <w:t>om hvordan dette skal oppnås</w:t>
      </w:r>
      <w:r w:rsidR="00BF1668" w:rsidRPr="00B41EB7">
        <w:rPr>
          <w:rFonts w:ascii="Arial" w:eastAsia="Helvetica Neue" w:hAnsi="Arial" w:cs="Arial"/>
          <w:sz w:val="19"/>
          <w:szCs w:val="19"/>
        </w:rPr>
        <w:t xml:space="preserve"> (prosjektplan)</w:t>
      </w:r>
      <w:r w:rsidR="007672A5" w:rsidRPr="00B41EB7">
        <w:rPr>
          <w:rFonts w:ascii="Arial" w:eastAsia="Helvetica Neue" w:hAnsi="Arial" w:cs="Arial"/>
          <w:sz w:val="19"/>
          <w:szCs w:val="19"/>
        </w:rPr>
        <w:t xml:space="preserve">. Vi vil vurdere hvordan </w:t>
      </w:r>
      <w:r w:rsidR="1044BC6D" w:rsidRPr="00B41EB7">
        <w:rPr>
          <w:rFonts w:ascii="Arial" w:eastAsia="Helvetica Neue" w:hAnsi="Arial" w:cs="Arial"/>
          <w:sz w:val="19"/>
          <w:szCs w:val="19"/>
        </w:rPr>
        <w:t>konseptet</w:t>
      </w:r>
      <w:r w:rsidR="007672A5" w:rsidRPr="00B41EB7">
        <w:rPr>
          <w:rFonts w:ascii="Arial" w:eastAsia="Helvetica Neue" w:hAnsi="Arial" w:cs="Arial"/>
          <w:sz w:val="19"/>
          <w:szCs w:val="19"/>
        </w:rPr>
        <w:t xml:space="preserve"> best mulig oppnå</w:t>
      </w:r>
      <w:r w:rsidR="178C0371" w:rsidRPr="00B41EB7">
        <w:rPr>
          <w:rFonts w:ascii="Arial" w:eastAsia="Helvetica Neue" w:hAnsi="Arial" w:cs="Arial"/>
          <w:sz w:val="19"/>
          <w:szCs w:val="19"/>
        </w:rPr>
        <w:t>r</w:t>
      </w:r>
      <w:r w:rsidR="007672A5" w:rsidRPr="00B41EB7">
        <w:rPr>
          <w:rFonts w:ascii="Arial" w:eastAsia="Helvetica Neue" w:hAnsi="Arial" w:cs="Arial"/>
          <w:sz w:val="19"/>
          <w:szCs w:val="19"/>
        </w:rPr>
        <w:t xml:space="preserve"> historisk empati hos </w:t>
      </w:r>
      <w:r w:rsidR="00091201" w:rsidRPr="00B41EB7">
        <w:rPr>
          <w:rFonts w:ascii="Arial" w:eastAsia="Helvetica Neue" w:hAnsi="Arial" w:cs="Arial"/>
          <w:sz w:val="19"/>
          <w:szCs w:val="19"/>
        </w:rPr>
        <w:t>målgruppen</w:t>
      </w:r>
      <w:r w:rsidR="004F0EC1" w:rsidRPr="00B41EB7">
        <w:rPr>
          <w:rFonts w:ascii="Arial" w:eastAsia="Helvetica Neue" w:hAnsi="Arial" w:cs="Arial"/>
          <w:sz w:val="19"/>
          <w:szCs w:val="19"/>
        </w:rPr>
        <w:t xml:space="preserve">. </w:t>
      </w:r>
      <w:r w:rsidR="00B1750A" w:rsidRPr="00B41EB7">
        <w:rPr>
          <w:rFonts w:ascii="Arial" w:eastAsia="Helvetica Neue" w:hAnsi="Arial" w:cs="Arial"/>
          <w:sz w:val="19"/>
          <w:szCs w:val="19"/>
        </w:rPr>
        <w:t>Vi vil ve</w:t>
      </w:r>
      <w:r w:rsidR="000273CD" w:rsidRPr="00B41EB7">
        <w:rPr>
          <w:rFonts w:ascii="Arial" w:eastAsia="Helvetica Neue" w:hAnsi="Arial" w:cs="Arial"/>
          <w:sz w:val="19"/>
          <w:szCs w:val="19"/>
        </w:rPr>
        <w:t>ktlegge</w:t>
      </w:r>
      <w:r w:rsidR="00B1750A" w:rsidRPr="00B41EB7">
        <w:rPr>
          <w:rFonts w:ascii="Arial" w:eastAsia="Helvetica Neue" w:hAnsi="Arial" w:cs="Arial"/>
          <w:sz w:val="19"/>
          <w:szCs w:val="19"/>
        </w:rPr>
        <w:t xml:space="preserve"> dette punktet tyngst.</w:t>
      </w:r>
    </w:p>
    <w:p w14:paraId="4181EC97" w14:textId="77777777" w:rsidR="00A00756" w:rsidRPr="00B41EB7" w:rsidRDefault="00A00756" w:rsidP="00A00756">
      <w:pPr>
        <w:pStyle w:val="Listeavsnitt"/>
        <w:spacing w:after="0"/>
        <w:ind w:left="1440"/>
        <w:rPr>
          <w:rFonts w:ascii="Arial" w:eastAsia="Helvetica Neue" w:hAnsi="Arial" w:cs="Arial"/>
          <w:sz w:val="19"/>
          <w:szCs w:val="19"/>
        </w:rPr>
      </w:pPr>
    </w:p>
    <w:p w14:paraId="0A0985EC" w14:textId="77777777" w:rsidR="00402AF0" w:rsidRDefault="00040989" w:rsidP="00DE7925">
      <w:pPr>
        <w:pStyle w:val="Listeavsnitt"/>
        <w:numPr>
          <w:ilvl w:val="1"/>
          <w:numId w:val="44"/>
        </w:numPr>
        <w:spacing w:after="0"/>
        <w:rPr>
          <w:rFonts w:ascii="Arial" w:eastAsia="Helvetica Neue" w:hAnsi="Arial" w:cs="Arial"/>
          <w:sz w:val="19"/>
          <w:szCs w:val="19"/>
        </w:rPr>
      </w:pPr>
      <w:r w:rsidRPr="00B41EB7">
        <w:rPr>
          <w:rFonts w:ascii="Arial" w:eastAsia="Helvetica Neue" w:hAnsi="Arial" w:cs="Arial"/>
          <w:sz w:val="19"/>
          <w:szCs w:val="19"/>
        </w:rPr>
        <w:t xml:space="preserve">Beskrivelse av prosessen og samarbeidet med kunden. </w:t>
      </w:r>
      <w:r w:rsidR="3CA91A7E" w:rsidRPr="00B41EB7">
        <w:rPr>
          <w:rFonts w:ascii="Arial" w:eastAsia="Helvetica Neue" w:hAnsi="Arial" w:cs="Arial"/>
          <w:sz w:val="19"/>
          <w:szCs w:val="19"/>
        </w:rPr>
        <w:t>En g</w:t>
      </w:r>
      <w:r w:rsidRPr="00B41EB7">
        <w:rPr>
          <w:rFonts w:ascii="Arial" w:eastAsia="Helvetica Neue" w:hAnsi="Arial" w:cs="Arial"/>
          <w:sz w:val="19"/>
          <w:szCs w:val="19"/>
        </w:rPr>
        <w:t xml:space="preserve">od </w:t>
      </w:r>
      <w:r w:rsidR="730C3D86" w:rsidRPr="00B41EB7">
        <w:rPr>
          <w:rFonts w:ascii="Arial" w:eastAsia="Helvetica Neue" w:hAnsi="Arial" w:cs="Arial"/>
          <w:sz w:val="19"/>
          <w:szCs w:val="19"/>
        </w:rPr>
        <w:t xml:space="preserve">og detaljert </w:t>
      </w:r>
      <w:r w:rsidRPr="00B41EB7">
        <w:rPr>
          <w:rFonts w:ascii="Arial" w:eastAsia="Helvetica Neue" w:hAnsi="Arial" w:cs="Arial"/>
          <w:sz w:val="19"/>
          <w:szCs w:val="19"/>
        </w:rPr>
        <w:t xml:space="preserve">beskrivelse av metode </w:t>
      </w:r>
      <w:r w:rsidR="74D1222D" w:rsidRPr="00B41EB7">
        <w:rPr>
          <w:rFonts w:ascii="Arial" w:eastAsia="Helvetica Neue" w:hAnsi="Arial" w:cs="Arial"/>
          <w:sz w:val="19"/>
          <w:szCs w:val="19"/>
        </w:rPr>
        <w:t>og prosess</w:t>
      </w:r>
      <w:r w:rsidR="57CA52C4" w:rsidRPr="00B41EB7">
        <w:rPr>
          <w:rFonts w:ascii="Arial" w:eastAsia="Helvetica Neue" w:hAnsi="Arial" w:cs="Arial"/>
          <w:sz w:val="19"/>
          <w:szCs w:val="19"/>
        </w:rPr>
        <w:t>, inkludert</w:t>
      </w:r>
      <w:r w:rsidR="74D1222D" w:rsidRPr="00B41EB7">
        <w:rPr>
          <w:rFonts w:ascii="Arial" w:eastAsia="Helvetica Neue" w:hAnsi="Arial" w:cs="Arial"/>
          <w:sz w:val="19"/>
          <w:szCs w:val="19"/>
        </w:rPr>
        <w:t xml:space="preserve"> </w:t>
      </w:r>
      <w:r w:rsidR="0024679B" w:rsidRPr="00B41EB7">
        <w:rPr>
          <w:rFonts w:ascii="Arial" w:eastAsia="Helvetica Neue" w:hAnsi="Arial" w:cs="Arial"/>
          <w:sz w:val="19"/>
          <w:szCs w:val="19"/>
        </w:rPr>
        <w:t xml:space="preserve">møter og </w:t>
      </w:r>
      <w:r w:rsidR="445EF201" w:rsidRPr="00B41EB7">
        <w:rPr>
          <w:rFonts w:ascii="Arial" w:eastAsia="Helvetica Neue" w:hAnsi="Arial" w:cs="Arial"/>
          <w:sz w:val="19"/>
          <w:szCs w:val="19"/>
        </w:rPr>
        <w:t>milep</w:t>
      </w:r>
      <w:r w:rsidR="460856B8" w:rsidRPr="00B41EB7">
        <w:rPr>
          <w:rFonts w:ascii="Arial" w:eastAsia="Helvetica Neue" w:hAnsi="Arial" w:cs="Arial"/>
          <w:sz w:val="19"/>
          <w:szCs w:val="19"/>
        </w:rPr>
        <w:t>æ</w:t>
      </w:r>
      <w:r w:rsidR="445EF201" w:rsidRPr="00B41EB7">
        <w:rPr>
          <w:rFonts w:ascii="Arial" w:eastAsia="Helvetica Neue" w:hAnsi="Arial" w:cs="Arial"/>
          <w:sz w:val="19"/>
          <w:szCs w:val="19"/>
        </w:rPr>
        <w:t>ler</w:t>
      </w:r>
      <w:r w:rsidR="6174004A" w:rsidRPr="00B41EB7">
        <w:rPr>
          <w:rFonts w:ascii="Arial" w:eastAsia="Helvetica Neue" w:hAnsi="Arial" w:cs="Arial"/>
          <w:sz w:val="19"/>
          <w:szCs w:val="19"/>
        </w:rPr>
        <w:t>,</w:t>
      </w:r>
      <w:r w:rsidR="445EF201" w:rsidRPr="00B41EB7">
        <w:rPr>
          <w:rFonts w:ascii="Arial" w:eastAsia="Helvetica Neue" w:hAnsi="Arial" w:cs="Arial"/>
          <w:sz w:val="19"/>
          <w:szCs w:val="19"/>
        </w:rPr>
        <w:t xml:space="preserve"> </w:t>
      </w:r>
      <w:r w:rsidRPr="00B41EB7">
        <w:rPr>
          <w:rFonts w:ascii="Arial" w:eastAsia="Helvetica Neue" w:hAnsi="Arial" w:cs="Arial"/>
          <w:sz w:val="19"/>
          <w:szCs w:val="19"/>
        </w:rPr>
        <w:t>som sikrer bred forankring og</w:t>
      </w:r>
      <w:r w:rsidR="4AB8764F" w:rsidRPr="00B41EB7">
        <w:rPr>
          <w:rFonts w:ascii="Arial" w:eastAsia="Helvetica Neue" w:hAnsi="Arial" w:cs="Arial"/>
          <w:sz w:val="19"/>
          <w:szCs w:val="19"/>
        </w:rPr>
        <w:t xml:space="preserve"> </w:t>
      </w:r>
      <w:r w:rsidRPr="00B41EB7">
        <w:rPr>
          <w:rFonts w:ascii="Arial" w:eastAsia="Helvetica Neue" w:hAnsi="Arial" w:cs="Arial"/>
          <w:sz w:val="19"/>
          <w:szCs w:val="19"/>
        </w:rPr>
        <w:t>godt samarbeid</w:t>
      </w:r>
      <w:r w:rsidR="68FA7B4E" w:rsidRPr="00B41EB7">
        <w:rPr>
          <w:rFonts w:ascii="Arial" w:eastAsia="Helvetica Neue" w:hAnsi="Arial" w:cs="Arial"/>
          <w:sz w:val="19"/>
          <w:szCs w:val="19"/>
        </w:rPr>
        <w:t xml:space="preserve"> vil tillegges stor vekt</w:t>
      </w:r>
      <w:r w:rsidR="3F99393A" w:rsidRPr="00B41EB7">
        <w:rPr>
          <w:rFonts w:ascii="Arial" w:eastAsia="Helvetica Neue" w:hAnsi="Arial" w:cs="Arial"/>
          <w:sz w:val="19"/>
          <w:szCs w:val="19"/>
        </w:rPr>
        <w:t xml:space="preserve"> i vurderingen</w:t>
      </w:r>
      <w:r w:rsidRPr="00B41EB7">
        <w:rPr>
          <w:rFonts w:ascii="Arial" w:eastAsia="Helvetica Neue" w:hAnsi="Arial" w:cs="Arial"/>
          <w:sz w:val="19"/>
          <w:szCs w:val="19"/>
        </w:rPr>
        <w:t xml:space="preserve">. </w:t>
      </w:r>
      <w:r w:rsidR="787A02D6" w:rsidRPr="00B41EB7">
        <w:rPr>
          <w:rFonts w:ascii="Arial" w:eastAsia="Helvetica Neue" w:hAnsi="Arial" w:cs="Arial"/>
          <w:sz w:val="19"/>
          <w:szCs w:val="19"/>
        </w:rPr>
        <w:t>Det bør særlig fremgå hvordan oppdragsgiver blir involvert underveis i henhold til punktene i ansvarsbeskrivelsen.</w:t>
      </w:r>
      <w:r w:rsidR="4EDC58A7" w:rsidRPr="00B41EB7">
        <w:rPr>
          <w:rFonts w:ascii="Arial" w:eastAsia="Helvetica Neue" w:hAnsi="Arial" w:cs="Arial"/>
          <w:sz w:val="19"/>
          <w:szCs w:val="19"/>
        </w:rPr>
        <w:t xml:space="preserve"> </w:t>
      </w:r>
    </w:p>
    <w:p w14:paraId="29412405" w14:textId="77777777" w:rsidR="00A00756" w:rsidRPr="00A00756" w:rsidRDefault="00A00756" w:rsidP="00A00756">
      <w:pPr>
        <w:pStyle w:val="Listeavsnitt"/>
        <w:rPr>
          <w:rFonts w:ascii="Arial" w:eastAsia="Helvetica Neue" w:hAnsi="Arial" w:cs="Arial"/>
          <w:sz w:val="19"/>
          <w:szCs w:val="19"/>
        </w:rPr>
      </w:pPr>
    </w:p>
    <w:p w14:paraId="279C10E7" w14:textId="77777777" w:rsidR="00A00756" w:rsidRDefault="00A00756" w:rsidP="00A00756">
      <w:pPr>
        <w:pStyle w:val="Listeavsnitt"/>
        <w:spacing w:after="0"/>
        <w:ind w:left="1440"/>
        <w:rPr>
          <w:rFonts w:ascii="Arial" w:eastAsia="Helvetica Neue" w:hAnsi="Arial" w:cs="Arial"/>
          <w:sz w:val="19"/>
          <w:szCs w:val="19"/>
        </w:rPr>
      </w:pPr>
    </w:p>
    <w:p w14:paraId="1E663884" w14:textId="5EF57800" w:rsidR="00000EE0" w:rsidRPr="00B41EB7" w:rsidRDefault="00882DE7" w:rsidP="00DE7925">
      <w:pPr>
        <w:pStyle w:val="Listeavsnitt"/>
        <w:numPr>
          <w:ilvl w:val="1"/>
          <w:numId w:val="44"/>
        </w:numPr>
        <w:spacing w:after="0"/>
        <w:rPr>
          <w:rFonts w:ascii="Arial" w:eastAsia="Helvetica Neue" w:hAnsi="Arial" w:cs="Arial"/>
          <w:sz w:val="19"/>
          <w:szCs w:val="19"/>
        </w:rPr>
      </w:pPr>
      <w:r w:rsidRPr="00B41EB7">
        <w:rPr>
          <w:rFonts w:ascii="Arial" w:eastAsia="Helvetica Neue" w:hAnsi="Arial" w:cs="Arial"/>
          <w:sz w:val="19"/>
          <w:szCs w:val="19"/>
        </w:rPr>
        <w:t>Kort b</w:t>
      </w:r>
      <w:r w:rsidR="12CD9AB5" w:rsidRPr="00B41EB7">
        <w:rPr>
          <w:rFonts w:ascii="Arial" w:eastAsia="Helvetica Neue" w:hAnsi="Arial" w:cs="Arial"/>
          <w:sz w:val="19"/>
          <w:szCs w:val="19"/>
        </w:rPr>
        <w:t xml:space="preserve">eskrivelse av </w:t>
      </w:r>
      <w:r w:rsidR="0048764C" w:rsidRPr="00B41EB7">
        <w:rPr>
          <w:rFonts w:ascii="Arial" w:eastAsia="Helvetica Neue" w:hAnsi="Arial" w:cs="Arial"/>
          <w:sz w:val="19"/>
          <w:szCs w:val="19"/>
        </w:rPr>
        <w:t xml:space="preserve">prosjektleder og kreativt ansvarlig </w:t>
      </w:r>
      <w:r w:rsidR="12CD9AB5" w:rsidRPr="00B41EB7">
        <w:rPr>
          <w:rFonts w:ascii="Arial" w:eastAsia="Helvetica Neue" w:hAnsi="Arial" w:cs="Arial"/>
          <w:sz w:val="19"/>
          <w:szCs w:val="19"/>
        </w:rPr>
        <w:t>som tilbys</w:t>
      </w:r>
      <w:r w:rsidR="002218D6" w:rsidRPr="00B41EB7">
        <w:rPr>
          <w:rFonts w:ascii="Arial" w:eastAsia="Helvetica Neue" w:hAnsi="Arial" w:cs="Arial"/>
          <w:sz w:val="19"/>
          <w:szCs w:val="19"/>
        </w:rPr>
        <w:t>, med fokus på relevant erfaring</w:t>
      </w:r>
      <w:r w:rsidR="00675EAC" w:rsidRPr="00B41EB7">
        <w:rPr>
          <w:rFonts w:ascii="Arial" w:eastAsia="Helvetica Neue" w:hAnsi="Arial" w:cs="Arial"/>
          <w:sz w:val="19"/>
          <w:szCs w:val="19"/>
        </w:rPr>
        <w:t>,</w:t>
      </w:r>
      <w:r w:rsidR="002222AA" w:rsidRPr="00B41EB7">
        <w:rPr>
          <w:rFonts w:ascii="Arial" w:eastAsia="Helvetica Neue" w:hAnsi="Arial" w:cs="Arial"/>
          <w:sz w:val="19"/>
          <w:szCs w:val="19"/>
        </w:rPr>
        <w:t xml:space="preserve"> </w:t>
      </w:r>
      <w:r w:rsidR="00AB3DEB" w:rsidRPr="00B41EB7">
        <w:rPr>
          <w:rFonts w:ascii="Arial" w:eastAsia="Helvetica Neue" w:hAnsi="Arial" w:cs="Arial"/>
          <w:sz w:val="19"/>
          <w:szCs w:val="19"/>
        </w:rPr>
        <w:t>og med referanser.</w:t>
      </w:r>
      <w:r w:rsidR="003765CB" w:rsidRPr="00B41EB7">
        <w:rPr>
          <w:rFonts w:ascii="Arial" w:eastAsia="Helvetica Neue" w:hAnsi="Arial" w:cs="Arial"/>
          <w:sz w:val="19"/>
          <w:szCs w:val="19"/>
        </w:rPr>
        <w:t xml:space="preserve"> Vi evaluerer basert på referanser.</w:t>
      </w:r>
    </w:p>
    <w:p w14:paraId="308AE2CB" w14:textId="7ABF10E2" w:rsidR="1AD5DE73" w:rsidRPr="00B41EB7" w:rsidRDefault="1AD5DE73" w:rsidP="00F30657">
      <w:pPr>
        <w:spacing w:after="0"/>
        <w:rPr>
          <w:rFonts w:ascii="Arial" w:eastAsia="Helvetica Neue" w:hAnsi="Arial" w:cs="Arial"/>
          <w:sz w:val="19"/>
          <w:szCs w:val="19"/>
        </w:rPr>
      </w:pPr>
    </w:p>
    <w:p w14:paraId="7419FECB" w14:textId="66FA0644" w:rsidR="1AD5DE73" w:rsidRPr="00B41EB7" w:rsidRDefault="1AD5DE73" w:rsidP="1AD5DE73">
      <w:pPr>
        <w:spacing w:after="0"/>
        <w:rPr>
          <w:rFonts w:ascii="Arial" w:eastAsia="Helvetica Neue" w:hAnsi="Arial" w:cs="Arial"/>
          <w:sz w:val="19"/>
          <w:szCs w:val="19"/>
        </w:rPr>
      </w:pPr>
    </w:p>
    <w:p w14:paraId="4D6E5DCC" w14:textId="25EE39EA" w:rsidR="1AD5DE73" w:rsidRPr="00B41EB7" w:rsidRDefault="1AD5DE73" w:rsidP="1AD5DE73">
      <w:pPr>
        <w:keepLines/>
        <w:widowControl w:val="0"/>
        <w:spacing w:after="0" w:line="240" w:lineRule="auto"/>
        <w:rPr>
          <w:rFonts w:ascii="Arial" w:eastAsia="Times New Roman" w:hAnsi="Arial" w:cs="Arial"/>
          <w:sz w:val="20"/>
          <w:szCs w:val="20"/>
          <w:lang w:eastAsia="nb-NO"/>
        </w:rPr>
      </w:pPr>
    </w:p>
    <w:p w14:paraId="20722EA8" w14:textId="77777777" w:rsidR="00B502E5" w:rsidRPr="00B41EB7" w:rsidRDefault="00B502E5" w:rsidP="009F2A33">
      <w:pPr>
        <w:keepLines/>
        <w:widowControl w:val="0"/>
        <w:spacing w:after="0" w:line="240" w:lineRule="auto"/>
        <w:rPr>
          <w:rFonts w:ascii="Arial" w:eastAsia="Times New Roman" w:hAnsi="Arial" w:cs="Arial"/>
          <w:sz w:val="20"/>
          <w:lang w:eastAsia="nb-NO"/>
        </w:rPr>
      </w:pPr>
    </w:p>
    <w:p w14:paraId="4ED1358A" w14:textId="77777777" w:rsidR="009F2A33" w:rsidRPr="00B41EB7" w:rsidRDefault="009F2A33" w:rsidP="009F2A33">
      <w:pPr>
        <w:rPr>
          <w:rFonts w:ascii="Arial" w:eastAsia="Times New Roman" w:hAnsi="Arial" w:cs="Arial"/>
          <w:b/>
          <w:sz w:val="32"/>
          <w:szCs w:val="20"/>
          <w:lang w:eastAsia="nb-NO"/>
        </w:rPr>
      </w:pPr>
      <w:r w:rsidRPr="00B41EB7">
        <w:rPr>
          <w:rFonts w:ascii="Arial" w:hAnsi="Arial" w:cs="Arial"/>
        </w:rPr>
        <w:br w:type="page"/>
      </w:r>
    </w:p>
    <w:p w14:paraId="4AFFD2C9" w14:textId="77777777" w:rsidR="009F2A33" w:rsidRPr="00B41EB7" w:rsidRDefault="009F2A33" w:rsidP="009F2A33">
      <w:pPr>
        <w:spacing w:before="120" w:after="240" w:line="240" w:lineRule="auto"/>
        <w:rPr>
          <w:rFonts w:ascii="Arial" w:eastAsia="Times New Roman" w:hAnsi="Arial" w:cs="Arial"/>
          <w:sz w:val="32"/>
          <w:szCs w:val="20"/>
          <w:lang w:eastAsia="nb-NO"/>
        </w:rPr>
      </w:pPr>
      <w:r w:rsidRPr="00B41EB7">
        <w:rPr>
          <w:rFonts w:ascii="Arial" w:eastAsia="Times New Roman" w:hAnsi="Arial" w:cs="Arial"/>
          <w:b/>
          <w:sz w:val="32"/>
          <w:szCs w:val="20"/>
          <w:lang w:eastAsia="nb-NO"/>
        </w:rPr>
        <w:lastRenderedPageBreak/>
        <w:t xml:space="preserve">Bilag 2 Leverandørens løsningsbeskrivelse </w:t>
      </w:r>
    </w:p>
    <w:p w14:paraId="53465930" w14:textId="77777777" w:rsidR="009F2A33" w:rsidRPr="00B41EB7" w:rsidRDefault="009F2A33" w:rsidP="009F2A33">
      <w:pPr>
        <w:rPr>
          <w:rFonts w:ascii="Arial" w:hAnsi="Arial" w:cs="Arial"/>
        </w:rPr>
      </w:pPr>
    </w:p>
    <w:p w14:paraId="4CD85D0E" w14:textId="77777777" w:rsidR="009F2A33" w:rsidRPr="00B41EB7" w:rsidRDefault="009F2A33" w:rsidP="009F2A33">
      <w:pPr>
        <w:rPr>
          <w:rFonts w:ascii="Arial" w:hAnsi="Arial" w:cs="Arial"/>
        </w:rPr>
      </w:pPr>
    </w:p>
    <w:p w14:paraId="2376BB07" w14:textId="77777777" w:rsidR="009F2A33" w:rsidRPr="00B41EB7" w:rsidRDefault="009F2A33" w:rsidP="009F2A33">
      <w:pPr>
        <w:rPr>
          <w:rFonts w:ascii="Arial" w:hAnsi="Arial" w:cs="Arial"/>
        </w:rPr>
      </w:pPr>
    </w:p>
    <w:p w14:paraId="1CF1C653" w14:textId="77777777" w:rsidR="009F2A33" w:rsidRPr="00B41EB7" w:rsidRDefault="009F2A33" w:rsidP="009F2A33">
      <w:pPr>
        <w:rPr>
          <w:rFonts w:ascii="Arial" w:hAnsi="Arial" w:cs="Arial"/>
        </w:rPr>
      </w:pPr>
    </w:p>
    <w:p w14:paraId="02521C46" w14:textId="77777777" w:rsidR="009F2A33" w:rsidRPr="00B41EB7" w:rsidRDefault="009F2A33" w:rsidP="009F2A33">
      <w:pPr>
        <w:rPr>
          <w:rFonts w:ascii="Arial" w:hAnsi="Arial" w:cs="Arial"/>
        </w:rPr>
      </w:pPr>
    </w:p>
    <w:p w14:paraId="23134CCC" w14:textId="77777777" w:rsidR="009F2A33" w:rsidRPr="00B41EB7" w:rsidRDefault="009F2A33" w:rsidP="009F2A33">
      <w:pPr>
        <w:rPr>
          <w:rFonts w:ascii="Arial" w:hAnsi="Arial" w:cs="Arial"/>
        </w:rPr>
      </w:pPr>
    </w:p>
    <w:p w14:paraId="3675FDC3" w14:textId="77777777" w:rsidR="009F2A33" w:rsidRPr="00B41EB7" w:rsidRDefault="009F2A33" w:rsidP="009F2A33">
      <w:pPr>
        <w:rPr>
          <w:rFonts w:ascii="Arial" w:hAnsi="Arial" w:cs="Arial"/>
        </w:rPr>
      </w:pPr>
    </w:p>
    <w:p w14:paraId="6794EF8A" w14:textId="77777777" w:rsidR="009F2A33" w:rsidRPr="00B41EB7" w:rsidRDefault="009F2A33" w:rsidP="009F2A33">
      <w:pPr>
        <w:rPr>
          <w:rFonts w:ascii="Arial" w:hAnsi="Arial" w:cs="Arial"/>
        </w:rPr>
      </w:pPr>
    </w:p>
    <w:p w14:paraId="57B668D5" w14:textId="77777777" w:rsidR="009F2A33" w:rsidRPr="00B41EB7" w:rsidRDefault="009F2A33" w:rsidP="009F2A33">
      <w:pPr>
        <w:rPr>
          <w:rFonts w:ascii="Arial" w:hAnsi="Arial" w:cs="Arial"/>
        </w:rPr>
      </w:pPr>
    </w:p>
    <w:p w14:paraId="0BE09C35" w14:textId="77777777" w:rsidR="009F2A33" w:rsidRPr="00B41EB7" w:rsidRDefault="009F2A33" w:rsidP="009F2A33">
      <w:pPr>
        <w:rPr>
          <w:rFonts w:ascii="Arial" w:hAnsi="Arial" w:cs="Arial"/>
        </w:rPr>
      </w:pPr>
    </w:p>
    <w:p w14:paraId="42D55527" w14:textId="77777777" w:rsidR="009F2A33" w:rsidRPr="00B41EB7" w:rsidRDefault="009F2A33" w:rsidP="009F2A33">
      <w:pPr>
        <w:rPr>
          <w:rFonts w:ascii="Arial" w:hAnsi="Arial" w:cs="Arial"/>
        </w:rPr>
      </w:pPr>
    </w:p>
    <w:p w14:paraId="0D307FFB" w14:textId="77777777" w:rsidR="009F2A33" w:rsidRPr="00B41EB7" w:rsidRDefault="009F2A33" w:rsidP="009F2A33">
      <w:pPr>
        <w:rPr>
          <w:rFonts w:ascii="Arial" w:hAnsi="Arial" w:cs="Arial"/>
        </w:rPr>
      </w:pPr>
    </w:p>
    <w:p w14:paraId="18AA6640" w14:textId="77777777" w:rsidR="009F2A33" w:rsidRPr="00B41EB7" w:rsidRDefault="009F2A33" w:rsidP="009F2A33">
      <w:pPr>
        <w:rPr>
          <w:rFonts w:ascii="Arial" w:hAnsi="Arial" w:cs="Arial"/>
        </w:rPr>
      </w:pPr>
    </w:p>
    <w:p w14:paraId="5C216337" w14:textId="77777777" w:rsidR="009F2A33" w:rsidRPr="00B41EB7" w:rsidRDefault="009F2A33" w:rsidP="009F2A33">
      <w:pPr>
        <w:rPr>
          <w:rFonts w:ascii="Arial" w:hAnsi="Arial" w:cs="Arial"/>
        </w:rPr>
      </w:pPr>
    </w:p>
    <w:p w14:paraId="07E81724" w14:textId="77777777" w:rsidR="009F2A33" w:rsidRPr="00B41EB7" w:rsidRDefault="009F2A33" w:rsidP="009F2A33">
      <w:pPr>
        <w:rPr>
          <w:rFonts w:ascii="Arial" w:hAnsi="Arial" w:cs="Arial"/>
        </w:rPr>
      </w:pPr>
    </w:p>
    <w:p w14:paraId="6DCC719A" w14:textId="77777777" w:rsidR="009F2A33" w:rsidRPr="00B41EB7" w:rsidRDefault="009F2A33" w:rsidP="009F2A33">
      <w:pPr>
        <w:rPr>
          <w:rFonts w:ascii="Arial" w:hAnsi="Arial" w:cs="Arial"/>
        </w:rPr>
      </w:pPr>
    </w:p>
    <w:p w14:paraId="572F239F" w14:textId="77777777" w:rsidR="009F2A33" w:rsidRPr="00B41EB7" w:rsidRDefault="009F2A33" w:rsidP="009F2A33">
      <w:pPr>
        <w:rPr>
          <w:rFonts w:ascii="Arial" w:hAnsi="Arial" w:cs="Arial"/>
        </w:rPr>
      </w:pPr>
    </w:p>
    <w:p w14:paraId="46765C35" w14:textId="77777777" w:rsidR="009F2A33" w:rsidRPr="00B41EB7" w:rsidRDefault="009F2A33" w:rsidP="009F2A33">
      <w:pPr>
        <w:rPr>
          <w:rFonts w:ascii="Arial" w:hAnsi="Arial" w:cs="Arial"/>
        </w:rPr>
      </w:pPr>
    </w:p>
    <w:p w14:paraId="45BC481A" w14:textId="77777777" w:rsidR="009F2A33" w:rsidRPr="00B41EB7" w:rsidRDefault="009F2A33" w:rsidP="009F2A33">
      <w:pPr>
        <w:rPr>
          <w:rFonts w:ascii="Arial" w:hAnsi="Arial" w:cs="Arial"/>
        </w:rPr>
      </w:pPr>
    </w:p>
    <w:p w14:paraId="6326E808" w14:textId="77777777" w:rsidR="009F2A33" w:rsidRPr="00B41EB7" w:rsidRDefault="009F2A33" w:rsidP="009F2A33">
      <w:pPr>
        <w:rPr>
          <w:rFonts w:ascii="Arial" w:hAnsi="Arial" w:cs="Arial"/>
        </w:rPr>
      </w:pPr>
    </w:p>
    <w:p w14:paraId="66A06BE5" w14:textId="77777777" w:rsidR="009F2A33" w:rsidRPr="00B41EB7" w:rsidRDefault="009F2A33" w:rsidP="009F2A33">
      <w:pPr>
        <w:rPr>
          <w:rFonts w:ascii="Arial" w:hAnsi="Arial" w:cs="Arial"/>
        </w:rPr>
      </w:pPr>
    </w:p>
    <w:p w14:paraId="33582D19" w14:textId="77777777" w:rsidR="009F2A33" w:rsidRPr="00B41EB7" w:rsidRDefault="009F2A33" w:rsidP="009F2A33">
      <w:pPr>
        <w:rPr>
          <w:rFonts w:ascii="Arial" w:hAnsi="Arial" w:cs="Arial"/>
        </w:rPr>
      </w:pPr>
    </w:p>
    <w:p w14:paraId="58C6EA0D" w14:textId="77777777" w:rsidR="009F2A33" w:rsidRPr="00B41EB7" w:rsidRDefault="009F2A33" w:rsidP="009F2A33">
      <w:pPr>
        <w:rPr>
          <w:rFonts w:ascii="Arial" w:hAnsi="Arial" w:cs="Arial"/>
        </w:rPr>
      </w:pPr>
    </w:p>
    <w:p w14:paraId="5519F166" w14:textId="77777777" w:rsidR="001E3739" w:rsidRPr="00B41EB7" w:rsidRDefault="001E3739">
      <w:pPr>
        <w:rPr>
          <w:rFonts w:ascii="Arial" w:eastAsia="Times New Roman" w:hAnsi="Arial" w:cs="Arial"/>
          <w:b/>
          <w:sz w:val="32"/>
          <w:szCs w:val="20"/>
          <w:lang w:eastAsia="nb-NO"/>
        </w:rPr>
      </w:pPr>
      <w:r w:rsidRPr="00B41EB7">
        <w:rPr>
          <w:rFonts w:ascii="Arial" w:eastAsia="Times New Roman" w:hAnsi="Arial" w:cs="Arial"/>
          <w:b/>
          <w:sz w:val="32"/>
          <w:szCs w:val="20"/>
          <w:lang w:eastAsia="nb-NO"/>
        </w:rPr>
        <w:br w:type="page"/>
      </w:r>
    </w:p>
    <w:p w14:paraId="5039C913" w14:textId="0963CF72" w:rsidR="009F2A33" w:rsidRPr="00B41EB7" w:rsidRDefault="009F2A33" w:rsidP="009F2A33">
      <w:pPr>
        <w:spacing w:before="120" w:after="240" w:line="240" w:lineRule="auto"/>
        <w:rPr>
          <w:rFonts w:ascii="Arial" w:eastAsia="Times New Roman" w:hAnsi="Arial" w:cs="Arial"/>
          <w:b/>
          <w:sz w:val="32"/>
          <w:szCs w:val="20"/>
          <w:lang w:eastAsia="nb-NO"/>
        </w:rPr>
      </w:pPr>
      <w:r w:rsidRPr="00B41EB7">
        <w:rPr>
          <w:rFonts w:ascii="Arial" w:eastAsia="Times New Roman" w:hAnsi="Arial" w:cs="Arial"/>
          <w:b/>
          <w:sz w:val="32"/>
          <w:szCs w:val="20"/>
          <w:lang w:eastAsia="nb-NO"/>
        </w:rPr>
        <w:lastRenderedPageBreak/>
        <w:t>Bilag 3 Pris</w:t>
      </w:r>
      <w:r w:rsidR="00260791" w:rsidRPr="00B41EB7">
        <w:rPr>
          <w:rFonts w:ascii="Arial" w:eastAsia="Times New Roman" w:hAnsi="Arial" w:cs="Arial"/>
          <w:b/>
          <w:sz w:val="32"/>
          <w:szCs w:val="20"/>
          <w:lang w:eastAsia="nb-NO"/>
        </w:rPr>
        <w:t>-</w:t>
      </w:r>
      <w:r w:rsidRPr="00B41EB7">
        <w:rPr>
          <w:rFonts w:ascii="Arial" w:eastAsia="Times New Roman" w:hAnsi="Arial" w:cs="Arial"/>
          <w:b/>
          <w:sz w:val="32"/>
          <w:szCs w:val="20"/>
          <w:lang w:eastAsia="nb-NO"/>
        </w:rPr>
        <w:t xml:space="preserve"> og betalingsbetingelser </w:t>
      </w:r>
    </w:p>
    <w:p w14:paraId="53E3B724" w14:textId="77777777" w:rsidR="009F2A33" w:rsidRPr="00B41EB7" w:rsidRDefault="009F2A33" w:rsidP="009F2A33">
      <w:pPr>
        <w:keepNext/>
        <w:spacing w:before="240" w:after="60"/>
        <w:outlineLvl w:val="0"/>
        <w:rPr>
          <w:rFonts w:ascii="Arial" w:hAnsi="Arial" w:cs="Arial"/>
          <w:b/>
          <w:bCs/>
          <w:kern w:val="32"/>
          <w:sz w:val="32"/>
          <w:szCs w:val="32"/>
        </w:rPr>
      </w:pPr>
      <w:r w:rsidRPr="00B41EB7">
        <w:rPr>
          <w:rFonts w:ascii="Arial" w:eastAsia="Times New Roman" w:hAnsi="Arial" w:cs="Arial"/>
          <w:b/>
          <w:bCs/>
          <w:kern w:val="32"/>
          <w:sz w:val="28"/>
          <w:szCs w:val="32"/>
          <w:lang w:eastAsia="nb-NO"/>
        </w:rPr>
        <w:t>Pris</w:t>
      </w:r>
      <w:r w:rsidRPr="00B41EB7">
        <w:rPr>
          <w:rFonts w:ascii="Arial" w:hAnsi="Arial" w:cs="Arial"/>
          <w:b/>
          <w:bCs/>
          <w:kern w:val="32"/>
          <w:sz w:val="32"/>
          <w:szCs w:val="32"/>
        </w:rPr>
        <w:t xml:space="preserve"> </w:t>
      </w:r>
    </w:p>
    <w:p w14:paraId="2CD5C7EE" w14:textId="77777777" w:rsidR="009F2A33" w:rsidRPr="00B41EB7" w:rsidRDefault="009F2A33" w:rsidP="009F2A33">
      <w:pPr>
        <w:rPr>
          <w:rFonts w:ascii="Arial" w:hAnsi="Arial" w:cs="Arial"/>
        </w:rPr>
      </w:pPr>
    </w:p>
    <w:p w14:paraId="2063C0B1" w14:textId="4A0C6294" w:rsidR="009F2A33" w:rsidRPr="00B41EB7" w:rsidRDefault="009F2A33" w:rsidP="009F2A33">
      <w:pPr>
        <w:rPr>
          <w:rFonts w:ascii="Arial" w:eastAsia="Times New Roman" w:hAnsi="Arial" w:cs="Arial"/>
          <w:sz w:val="20"/>
          <w:szCs w:val="20"/>
          <w:highlight w:val="yellow"/>
          <w:lang w:eastAsia="nb-NO"/>
        </w:rPr>
      </w:pPr>
      <w:r w:rsidRPr="00B41EB7">
        <w:rPr>
          <w:rFonts w:ascii="Arial" w:eastAsia="Times New Roman" w:hAnsi="Arial" w:cs="Arial"/>
          <w:sz w:val="20"/>
          <w:lang w:eastAsia="nb-NO"/>
        </w:rPr>
        <w:t xml:space="preserve">Alle </w:t>
      </w:r>
      <w:r w:rsidR="00C9374B" w:rsidRPr="00B41EB7">
        <w:rPr>
          <w:rFonts w:ascii="Arial" w:eastAsia="Times New Roman" w:hAnsi="Arial" w:cs="Arial"/>
          <w:sz w:val="20"/>
          <w:lang w:eastAsia="nb-NO"/>
        </w:rPr>
        <w:t>Oppdragsgivers</w:t>
      </w:r>
      <w:r w:rsidRPr="00B41EB7">
        <w:rPr>
          <w:rFonts w:ascii="Arial" w:eastAsia="Times New Roman" w:hAnsi="Arial" w:cs="Arial"/>
          <w:sz w:val="20"/>
          <w:lang w:eastAsia="nb-NO"/>
        </w:rPr>
        <w:t xml:space="preserve"> betalingsforpliktelser fremkommer av dette bilaget</w:t>
      </w:r>
    </w:p>
    <w:p w14:paraId="2DE407DD" w14:textId="77777777" w:rsidR="009F2A33" w:rsidRPr="00B41EB7" w:rsidRDefault="009F2A33" w:rsidP="009F2A33">
      <w:pPr>
        <w:keepLines/>
        <w:widowControl w:val="0"/>
        <w:spacing w:after="0" w:line="240" w:lineRule="auto"/>
        <w:rPr>
          <w:rFonts w:ascii="Arial" w:eastAsia="Times New Roman" w:hAnsi="Arial" w:cs="Arial"/>
          <w:b/>
          <w:sz w:val="20"/>
          <w:szCs w:val="20"/>
          <w:lang w:eastAsia="nb-NO"/>
        </w:rPr>
      </w:pPr>
      <w:r w:rsidRPr="00B41EB7">
        <w:rPr>
          <w:rFonts w:ascii="Arial" w:eastAsia="Times New Roman" w:hAnsi="Arial" w:cs="Arial"/>
          <w:b/>
          <w:sz w:val="20"/>
          <w:szCs w:val="20"/>
          <w:lang w:eastAsia="nb-NO"/>
        </w:rPr>
        <w:t xml:space="preserve">Tabell 1: Priser </w:t>
      </w:r>
    </w:p>
    <w:p w14:paraId="676A5890" w14:textId="77777777" w:rsidR="009F2A33" w:rsidRPr="00B41EB7" w:rsidRDefault="009F2A33" w:rsidP="009F2A33">
      <w:pPr>
        <w:keepLines/>
        <w:widowControl w:val="0"/>
        <w:spacing w:after="0" w:line="240" w:lineRule="auto"/>
        <w:rPr>
          <w:rFonts w:ascii="Arial" w:eastAsia="Times New Roman" w:hAnsi="Arial" w:cs="Arial"/>
          <w:b/>
          <w:sz w:val="20"/>
          <w:szCs w:val="20"/>
          <w:lang w:eastAsia="nb-NO"/>
        </w:rPr>
      </w:pPr>
    </w:p>
    <w:tbl>
      <w:tblPr>
        <w:tblStyle w:val="Tabellrutenett"/>
        <w:tblW w:w="0" w:type="auto"/>
        <w:tblLook w:val="04A0" w:firstRow="1" w:lastRow="0" w:firstColumn="1" w:lastColumn="0" w:noHBand="0" w:noVBand="1"/>
      </w:tblPr>
      <w:tblGrid>
        <w:gridCol w:w="3005"/>
        <w:gridCol w:w="3005"/>
        <w:gridCol w:w="3006"/>
      </w:tblGrid>
      <w:tr w:rsidR="00F47B67" w:rsidRPr="00B41EB7" w14:paraId="2A17A891" w14:textId="77777777" w:rsidTr="00F47B67">
        <w:tc>
          <w:tcPr>
            <w:tcW w:w="3005" w:type="dxa"/>
          </w:tcPr>
          <w:p w14:paraId="19CF632C" w14:textId="181BE81D" w:rsidR="00F47B67" w:rsidRPr="00B41EB7" w:rsidRDefault="00F47B67" w:rsidP="009F2A33">
            <w:pPr>
              <w:rPr>
                <w:rFonts w:ascii="Arial" w:hAnsi="Arial" w:cs="Arial"/>
                <w:i/>
                <w:sz w:val="18"/>
                <w:szCs w:val="18"/>
              </w:rPr>
            </w:pPr>
            <w:r w:rsidRPr="00B41EB7">
              <w:rPr>
                <w:rFonts w:ascii="Arial" w:hAnsi="Arial" w:cs="Arial"/>
                <w:i/>
                <w:sz w:val="18"/>
                <w:szCs w:val="18"/>
              </w:rPr>
              <w:t>Beskrivelse</w:t>
            </w:r>
          </w:p>
        </w:tc>
        <w:tc>
          <w:tcPr>
            <w:tcW w:w="3005" w:type="dxa"/>
          </w:tcPr>
          <w:p w14:paraId="441C5BC9" w14:textId="10A3C5E8" w:rsidR="00F47B67" w:rsidRPr="00B41EB7" w:rsidRDefault="00F47B67" w:rsidP="009F2A33">
            <w:pPr>
              <w:rPr>
                <w:rFonts w:ascii="Arial" w:hAnsi="Arial" w:cs="Arial"/>
                <w:i/>
                <w:sz w:val="18"/>
                <w:szCs w:val="18"/>
              </w:rPr>
            </w:pPr>
            <w:r w:rsidRPr="00B41EB7">
              <w:rPr>
                <w:rFonts w:ascii="Arial" w:hAnsi="Arial" w:cs="Arial"/>
                <w:i/>
                <w:sz w:val="18"/>
                <w:szCs w:val="18"/>
              </w:rPr>
              <w:t>Pris</w:t>
            </w:r>
          </w:p>
        </w:tc>
        <w:tc>
          <w:tcPr>
            <w:tcW w:w="3006" w:type="dxa"/>
          </w:tcPr>
          <w:p w14:paraId="0EFA0ED5" w14:textId="71F07FE6" w:rsidR="00F47B67" w:rsidRPr="00B41EB7" w:rsidRDefault="00FA06DD" w:rsidP="009F2A33">
            <w:pPr>
              <w:rPr>
                <w:rFonts w:ascii="Arial" w:hAnsi="Arial" w:cs="Arial"/>
                <w:i/>
                <w:sz w:val="18"/>
                <w:szCs w:val="18"/>
              </w:rPr>
            </w:pPr>
            <w:r w:rsidRPr="00B41EB7">
              <w:rPr>
                <w:rFonts w:ascii="Arial" w:hAnsi="Arial" w:cs="Arial"/>
                <w:i/>
                <w:sz w:val="18"/>
                <w:szCs w:val="18"/>
              </w:rPr>
              <w:t xml:space="preserve">Evt </w:t>
            </w:r>
            <w:r w:rsidR="006C7F26" w:rsidRPr="00B41EB7">
              <w:rPr>
                <w:rFonts w:ascii="Arial" w:hAnsi="Arial" w:cs="Arial"/>
                <w:i/>
                <w:sz w:val="18"/>
                <w:szCs w:val="18"/>
              </w:rPr>
              <w:t>kommentar</w:t>
            </w:r>
          </w:p>
        </w:tc>
      </w:tr>
      <w:tr w:rsidR="00F47B67" w:rsidRPr="00B41EB7" w14:paraId="594919F9" w14:textId="77777777" w:rsidTr="00F47B67">
        <w:tc>
          <w:tcPr>
            <w:tcW w:w="3005" w:type="dxa"/>
          </w:tcPr>
          <w:p w14:paraId="68AA9C70" w14:textId="77777777" w:rsidR="00F47B67" w:rsidRPr="00B41EB7" w:rsidRDefault="00F47B67" w:rsidP="009F2A33">
            <w:pPr>
              <w:rPr>
                <w:rFonts w:ascii="Arial" w:hAnsi="Arial" w:cs="Arial"/>
                <w:i/>
                <w:sz w:val="18"/>
                <w:szCs w:val="18"/>
              </w:rPr>
            </w:pPr>
          </w:p>
        </w:tc>
        <w:tc>
          <w:tcPr>
            <w:tcW w:w="3005" w:type="dxa"/>
          </w:tcPr>
          <w:p w14:paraId="744065C0" w14:textId="77777777" w:rsidR="00F47B67" w:rsidRPr="00B41EB7" w:rsidRDefault="00F47B67" w:rsidP="009F2A33">
            <w:pPr>
              <w:rPr>
                <w:rFonts w:ascii="Arial" w:hAnsi="Arial" w:cs="Arial"/>
                <w:i/>
                <w:sz w:val="18"/>
                <w:szCs w:val="18"/>
              </w:rPr>
            </w:pPr>
          </w:p>
        </w:tc>
        <w:tc>
          <w:tcPr>
            <w:tcW w:w="3006" w:type="dxa"/>
          </w:tcPr>
          <w:p w14:paraId="658C7A9F" w14:textId="77777777" w:rsidR="00F47B67" w:rsidRPr="00B41EB7" w:rsidRDefault="00F47B67" w:rsidP="009F2A33">
            <w:pPr>
              <w:rPr>
                <w:rFonts w:ascii="Arial" w:hAnsi="Arial" w:cs="Arial"/>
                <w:i/>
                <w:sz w:val="18"/>
                <w:szCs w:val="18"/>
              </w:rPr>
            </w:pPr>
          </w:p>
        </w:tc>
      </w:tr>
      <w:tr w:rsidR="00F47B67" w:rsidRPr="00B41EB7" w14:paraId="312C1350" w14:textId="77777777" w:rsidTr="00F47B67">
        <w:tc>
          <w:tcPr>
            <w:tcW w:w="3005" w:type="dxa"/>
          </w:tcPr>
          <w:p w14:paraId="64765B18" w14:textId="1C784260" w:rsidR="00F47B67" w:rsidRPr="00B41EB7" w:rsidRDefault="00F47B67" w:rsidP="009F2A33">
            <w:pPr>
              <w:rPr>
                <w:rFonts w:ascii="Arial" w:hAnsi="Arial" w:cs="Arial"/>
                <w:i/>
                <w:sz w:val="18"/>
                <w:szCs w:val="18"/>
              </w:rPr>
            </w:pPr>
            <w:r w:rsidRPr="00B41EB7">
              <w:rPr>
                <w:rFonts w:ascii="Arial" w:hAnsi="Arial" w:cs="Arial"/>
                <w:i/>
                <w:sz w:val="18"/>
                <w:szCs w:val="18"/>
              </w:rPr>
              <w:t xml:space="preserve">Film </w:t>
            </w:r>
          </w:p>
        </w:tc>
        <w:tc>
          <w:tcPr>
            <w:tcW w:w="3005" w:type="dxa"/>
          </w:tcPr>
          <w:p w14:paraId="2B91884E" w14:textId="77777777" w:rsidR="00F47B67" w:rsidRPr="00B41EB7" w:rsidRDefault="00F47B67" w:rsidP="009F2A33">
            <w:pPr>
              <w:rPr>
                <w:rFonts w:ascii="Arial" w:hAnsi="Arial" w:cs="Arial"/>
                <w:i/>
                <w:sz w:val="18"/>
                <w:szCs w:val="18"/>
              </w:rPr>
            </w:pPr>
          </w:p>
        </w:tc>
        <w:tc>
          <w:tcPr>
            <w:tcW w:w="3006" w:type="dxa"/>
          </w:tcPr>
          <w:p w14:paraId="0926D0FC" w14:textId="77777777" w:rsidR="00F47B67" w:rsidRPr="00B41EB7" w:rsidRDefault="00F47B67" w:rsidP="009F2A33">
            <w:pPr>
              <w:rPr>
                <w:rFonts w:ascii="Arial" w:hAnsi="Arial" w:cs="Arial"/>
                <w:i/>
                <w:sz w:val="18"/>
                <w:szCs w:val="18"/>
              </w:rPr>
            </w:pPr>
          </w:p>
        </w:tc>
      </w:tr>
      <w:tr w:rsidR="00F47B67" w:rsidRPr="00B41EB7" w14:paraId="2EE38431" w14:textId="77777777" w:rsidTr="00F47B67">
        <w:tc>
          <w:tcPr>
            <w:tcW w:w="3005" w:type="dxa"/>
          </w:tcPr>
          <w:p w14:paraId="02EDADA5" w14:textId="77777777" w:rsidR="00F47B67" w:rsidRPr="00B41EB7" w:rsidRDefault="00F47B67" w:rsidP="009F2A33">
            <w:pPr>
              <w:rPr>
                <w:rFonts w:ascii="Arial" w:hAnsi="Arial" w:cs="Arial"/>
                <w:i/>
                <w:sz w:val="18"/>
                <w:szCs w:val="18"/>
              </w:rPr>
            </w:pPr>
          </w:p>
        </w:tc>
        <w:tc>
          <w:tcPr>
            <w:tcW w:w="3005" w:type="dxa"/>
          </w:tcPr>
          <w:p w14:paraId="732B54A7" w14:textId="77777777" w:rsidR="00F47B67" w:rsidRPr="00B41EB7" w:rsidRDefault="00F47B67" w:rsidP="009F2A33">
            <w:pPr>
              <w:rPr>
                <w:rFonts w:ascii="Arial" w:hAnsi="Arial" w:cs="Arial"/>
                <w:i/>
                <w:sz w:val="18"/>
                <w:szCs w:val="18"/>
              </w:rPr>
            </w:pPr>
          </w:p>
        </w:tc>
        <w:tc>
          <w:tcPr>
            <w:tcW w:w="3006" w:type="dxa"/>
          </w:tcPr>
          <w:p w14:paraId="605B6FF9" w14:textId="77777777" w:rsidR="00F47B67" w:rsidRPr="00B41EB7" w:rsidRDefault="00F47B67" w:rsidP="009F2A33">
            <w:pPr>
              <w:rPr>
                <w:rFonts w:ascii="Arial" w:hAnsi="Arial" w:cs="Arial"/>
                <w:i/>
                <w:sz w:val="18"/>
                <w:szCs w:val="18"/>
              </w:rPr>
            </w:pPr>
          </w:p>
        </w:tc>
      </w:tr>
      <w:tr w:rsidR="00F47B67" w:rsidRPr="00B41EB7" w14:paraId="151430F4" w14:textId="77777777" w:rsidTr="00F47B67">
        <w:tc>
          <w:tcPr>
            <w:tcW w:w="3005" w:type="dxa"/>
          </w:tcPr>
          <w:p w14:paraId="1C622752" w14:textId="638858F7" w:rsidR="00F47B67" w:rsidRPr="00B41EB7" w:rsidRDefault="00F47B67" w:rsidP="009F2A33">
            <w:pPr>
              <w:rPr>
                <w:rFonts w:ascii="Arial" w:hAnsi="Arial" w:cs="Arial"/>
                <w:i/>
                <w:sz w:val="18"/>
                <w:szCs w:val="18"/>
              </w:rPr>
            </w:pPr>
            <w:r w:rsidRPr="00B41EB7">
              <w:rPr>
                <w:rFonts w:ascii="Arial" w:hAnsi="Arial" w:cs="Arial"/>
                <w:i/>
                <w:sz w:val="18"/>
                <w:szCs w:val="18"/>
              </w:rPr>
              <w:t>Opsjon:</w:t>
            </w:r>
          </w:p>
        </w:tc>
        <w:tc>
          <w:tcPr>
            <w:tcW w:w="3005" w:type="dxa"/>
          </w:tcPr>
          <w:p w14:paraId="7C8B2A96" w14:textId="77777777" w:rsidR="00F47B67" w:rsidRPr="00B41EB7" w:rsidRDefault="00F47B67" w:rsidP="009F2A33">
            <w:pPr>
              <w:rPr>
                <w:rFonts w:ascii="Arial" w:hAnsi="Arial" w:cs="Arial"/>
                <w:i/>
                <w:sz w:val="18"/>
                <w:szCs w:val="18"/>
              </w:rPr>
            </w:pPr>
          </w:p>
        </w:tc>
        <w:tc>
          <w:tcPr>
            <w:tcW w:w="3006" w:type="dxa"/>
          </w:tcPr>
          <w:p w14:paraId="01EDA65F" w14:textId="77777777" w:rsidR="00F47B67" w:rsidRPr="00B41EB7" w:rsidRDefault="00F47B67" w:rsidP="009F2A33">
            <w:pPr>
              <w:rPr>
                <w:rFonts w:ascii="Arial" w:hAnsi="Arial" w:cs="Arial"/>
                <w:i/>
                <w:sz w:val="18"/>
                <w:szCs w:val="18"/>
              </w:rPr>
            </w:pPr>
          </w:p>
        </w:tc>
      </w:tr>
      <w:tr w:rsidR="00F47B67" w:rsidRPr="00B41EB7" w14:paraId="2E0A4F7A" w14:textId="77777777" w:rsidTr="00F47B67">
        <w:tc>
          <w:tcPr>
            <w:tcW w:w="3005" w:type="dxa"/>
          </w:tcPr>
          <w:p w14:paraId="42A6BB16" w14:textId="58BF8C23" w:rsidR="00F47B67" w:rsidRPr="00B41EB7" w:rsidRDefault="00FA06DD" w:rsidP="009F2A33">
            <w:pPr>
              <w:rPr>
                <w:rFonts w:ascii="Arial" w:hAnsi="Arial" w:cs="Arial"/>
                <w:i/>
                <w:sz w:val="18"/>
                <w:szCs w:val="18"/>
              </w:rPr>
            </w:pPr>
            <w:r w:rsidRPr="00B41EB7">
              <w:rPr>
                <w:rFonts w:ascii="Arial" w:hAnsi="Arial" w:cs="Arial"/>
                <w:i/>
                <w:sz w:val="18"/>
                <w:szCs w:val="18"/>
              </w:rPr>
              <w:t>kortversjoner</w:t>
            </w:r>
          </w:p>
        </w:tc>
        <w:tc>
          <w:tcPr>
            <w:tcW w:w="3005" w:type="dxa"/>
          </w:tcPr>
          <w:p w14:paraId="11641F8D" w14:textId="77777777" w:rsidR="00F47B67" w:rsidRPr="00B41EB7" w:rsidRDefault="00F47B67" w:rsidP="009F2A33">
            <w:pPr>
              <w:rPr>
                <w:rFonts w:ascii="Arial" w:hAnsi="Arial" w:cs="Arial"/>
                <w:i/>
                <w:sz w:val="18"/>
                <w:szCs w:val="18"/>
              </w:rPr>
            </w:pPr>
          </w:p>
        </w:tc>
        <w:tc>
          <w:tcPr>
            <w:tcW w:w="3006" w:type="dxa"/>
          </w:tcPr>
          <w:p w14:paraId="491B0E8F" w14:textId="77777777" w:rsidR="00F47B67" w:rsidRPr="00B41EB7" w:rsidRDefault="00F47B67" w:rsidP="009F2A33">
            <w:pPr>
              <w:rPr>
                <w:rFonts w:ascii="Arial" w:hAnsi="Arial" w:cs="Arial"/>
                <w:i/>
                <w:sz w:val="18"/>
                <w:szCs w:val="18"/>
              </w:rPr>
            </w:pPr>
          </w:p>
        </w:tc>
      </w:tr>
      <w:tr w:rsidR="00F47B67" w:rsidRPr="00B41EB7" w14:paraId="7EC67721" w14:textId="77777777" w:rsidTr="00F47B67">
        <w:tc>
          <w:tcPr>
            <w:tcW w:w="3005" w:type="dxa"/>
          </w:tcPr>
          <w:p w14:paraId="5C97D8C1" w14:textId="0B868E1A" w:rsidR="00F47B67" w:rsidRPr="00B41EB7" w:rsidRDefault="006C7F26" w:rsidP="009F2A33">
            <w:pPr>
              <w:rPr>
                <w:rFonts w:ascii="Arial" w:hAnsi="Arial" w:cs="Arial"/>
                <w:i/>
                <w:sz w:val="18"/>
                <w:szCs w:val="18"/>
              </w:rPr>
            </w:pPr>
            <w:r w:rsidRPr="00B41EB7">
              <w:rPr>
                <w:rFonts w:ascii="Arial" w:hAnsi="Arial" w:cs="Arial"/>
                <w:i/>
                <w:sz w:val="18"/>
                <w:szCs w:val="18"/>
              </w:rPr>
              <w:t>Stillbilder</w:t>
            </w:r>
          </w:p>
        </w:tc>
        <w:tc>
          <w:tcPr>
            <w:tcW w:w="3005" w:type="dxa"/>
          </w:tcPr>
          <w:p w14:paraId="4863515C" w14:textId="77777777" w:rsidR="00F47B67" w:rsidRPr="00B41EB7" w:rsidRDefault="00F47B67" w:rsidP="009F2A33">
            <w:pPr>
              <w:rPr>
                <w:rFonts w:ascii="Arial" w:hAnsi="Arial" w:cs="Arial"/>
                <w:i/>
                <w:sz w:val="18"/>
                <w:szCs w:val="18"/>
              </w:rPr>
            </w:pPr>
          </w:p>
        </w:tc>
        <w:tc>
          <w:tcPr>
            <w:tcW w:w="3006" w:type="dxa"/>
          </w:tcPr>
          <w:p w14:paraId="253509D2" w14:textId="77777777" w:rsidR="00F47B67" w:rsidRPr="00B41EB7" w:rsidRDefault="00F47B67" w:rsidP="009F2A33">
            <w:pPr>
              <w:rPr>
                <w:rFonts w:ascii="Arial" w:hAnsi="Arial" w:cs="Arial"/>
                <w:i/>
                <w:sz w:val="18"/>
                <w:szCs w:val="18"/>
              </w:rPr>
            </w:pPr>
          </w:p>
        </w:tc>
      </w:tr>
      <w:tr w:rsidR="00F47B67" w:rsidRPr="00B41EB7" w14:paraId="73E3271E" w14:textId="77777777" w:rsidTr="00F47B67">
        <w:tc>
          <w:tcPr>
            <w:tcW w:w="3005" w:type="dxa"/>
          </w:tcPr>
          <w:p w14:paraId="1ED535E2" w14:textId="40868AEA" w:rsidR="00F47B67" w:rsidRPr="00B41EB7" w:rsidRDefault="00E66138" w:rsidP="009F2A33">
            <w:pPr>
              <w:rPr>
                <w:rFonts w:ascii="Arial" w:hAnsi="Arial" w:cs="Arial"/>
                <w:i/>
                <w:sz w:val="18"/>
                <w:szCs w:val="18"/>
              </w:rPr>
            </w:pPr>
            <w:r w:rsidRPr="00B41EB7">
              <w:rPr>
                <w:rFonts w:ascii="Arial" w:hAnsi="Arial" w:cs="Arial"/>
                <w:i/>
                <w:sz w:val="18"/>
                <w:szCs w:val="18"/>
              </w:rPr>
              <w:t>Undertekster på andre språk (oppgi pris per språk)</w:t>
            </w:r>
          </w:p>
        </w:tc>
        <w:tc>
          <w:tcPr>
            <w:tcW w:w="3005" w:type="dxa"/>
          </w:tcPr>
          <w:p w14:paraId="7480F38B" w14:textId="77777777" w:rsidR="00F47B67" w:rsidRPr="00B41EB7" w:rsidRDefault="00F47B67" w:rsidP="009F2A33">
            <w:pPr>
              <w:rPr>
                <w:rFonts w:ascii="Arial" w:hAnsi="Arial" w:cs="Arial"/>
                <w:i/>
                <w:sz w:val="18"/>
                <w:szCs w:val="18"/>
              </w:rPr>
            </w:pPr>
          </w:p>
        </w:tc>
        <w:tc>
          <w:tcPr>
            <w:tcW w:w="3006" w:type="dxa"/>
          </w:tcPr>
          <w:p w14:paraId="120C108A" w14:textId="77777777" w:rsidR="00F47B67" w:rsidRPr="00B41EB7" w:rsidRDefault="00F47B67" w:rsidP="009F2A33">
            <w:pPr>
              <w:rPr>
                <w:rFonts w:ascii="Arial" w:hAnsi="Arial" w:cs="Arial"/>
                <w:i/>
                <w:sz w:val="18"/>
                <w:szCs w:val="18"/>
              </w:rPr>
            </w:pPr>
          </w:p>
        </w:tc>
      </w:tr>
    </w:tbl>
    <w:p w14:paraId="20AA4595" w14:textId="77777777" w:rsidR="005C689F" w:rsidRPr="00B41EB7" w:rsidRDefault="005C689F" w:rsidP="009F2A33">
      <w:pPr>
        <w:rPr>
          <w:rFonts w:ascii="Arial" w:hAnsi="Arial" w:cs="Arial"/>
          <w:i/>
          <w:sz w:val="18"/>
          <w:szCs w:val="18"/>
          <w:highlight w:val="yellow"/>
        </w:rPr>
      </w:pPr>
    </w:p>
    <w:p w14:paraId="495B197B" w14:textId="77777777" w:rsidR="005C689F" w:rsidRPr="00B41EB7" w:rsidRDefault="005C689F" w:rsidP="009F2A33">
      <w:pPr>
        <w:rPr>
          <w:rFonts w:ascii="Arial" w:hAnsi="Arial" w:cs="Arial"/>
          <w:i/>
          <w:sz w:val="18"/>
          <w:szCs w:val="18"/>
          <w:highlight w:val="yellow"/>
        </w:rPr>
      </w:pPr>
    </w:p>
    <w:p w14:paraId="4DFDD2B3" w14:textId="77777777" w:rsidR="009F2A33" w:rsidRPr="00B41EB7" w:rsidRDefault="009F2A33" w:rsidP="009F2A33">
      <w:pPr>
        <w:keepNext/>
        <w:keepLines/>
        <w:widowControl w:val="0"/>
        <w:spacing w:before="240" w:after="60" w:line="240" w:lineRule="auto"/>
        <w:outlineLvl w:val="1"/>
        <w:rPr>
          <w:rFonts w:ascii="Arial" w:eastAsia="Times New Roman" w:hAnsi="Arial" w:cs="Arial"/>
          <w:b/>
          <w:bCs/>
          <w:i/>
          <w:iCs/>
          <w:sz w:val="28"/>
          <w:szCs w:val="28"/>
          <w:lang w:eastAsia="nb-NO"/>
        </w:rPr>
      </w:pPr>
      <w:r w:rsidRPr="00B41EB7">
        <w:rPr>
          <w:rFonts w:ascii="Arial" w:eastAsia="Times New Roman" w:hAnsi="Arial" w:cs="Arial"/>
          <w:b/>
          <w:bCs/>
          <w:kern w:val="32"/>
          <w:sz w:val="28"/>
          <w:szCs w:val="32"/>
          <w:lang w:eastAsia="nb-NO"/>
        </w:rPr>
        <w:t>Fakturaformat</w:t>
      </w:r>
    </w:p>
    <w:p w14:paraId="1D88F00D" w14:textId="107367E3" w:rsidR="009F2A33" w:rsidRPr="00B41EB7" w:rsidRDefault="009F2A33" w:rsidP="009F2A33">
      <w:pPr>
        <w:autoSpaceDE w:val="0"/>
        <w:autoSpaceDN w:val="0"/>
        <w:adjustRightInd w:val="0"/>
        <w:spacing w:after="0" w:line="240" w:lineRule="auto"/>
        <w:contextualSpacing/>
        <w:rPr>
          <w:rFonts w:ascii="Arial" w:eastAsia="Times New Roman" w:hAnsi="Arial" w:cs="Arial"/>
          <w:sz w:val="20"/>
          <w:szCs w:val="20"/>
          <w:lang w:eastAsia="nb-NO"/>
        </w:rPr>
      </w:pPr>
      <w:r w:rsidRPr="00B41EB7">
        <w:rPr>
          <w:rFonts w:ascii="Arial" w:eastAsia="Times New Roman" w:hAnsi="Arial" w:cs="Arial"/>
          <w:sz w:val="20"/>
          <w:szCs w:val="20"/>
          <w:lang w:eastAsia="nb-NO"/>
        </w:rPr>
        <w:t xml:space="preserve">Alle UiOs norske leverandører må sende fakturaer og kreditnotaer i format EHF. </w:t>
      </w:r>
    </w:p>
    <w:p w14:paraId="403301A2" w14:textId="77777777" w:rsidR="00251D39" w:rsidRPr="00B41EB7" w:rsidRDefault="00251D39" w:rsidP="009F2A33">
      <w:pPr>
        <w:autoSpaceDE w:val="0"/>
        <w:autoSpaceDN w:val="0"/>
        <w:adjustRightInd w:val="0"/>
        <w:spacing w:after="0" w:line="240" w:lineRule="auto"/>
        <w:contextualSpacing/>
        <w:rPr>
          <w:rFonts w:ascii="Arial" w:eastAsia="Times New Roman" w:hAnsi="Arial" w:cs="Arial"/>
          <w:sz w:val="20"/>
          <w:szCs w:val="20"/>
          <w:lang w:eastAsia="nb-NO"/>
        </w:rPr>
      </w:pPr>
    </w:p>
    <w:p w14:paraId="74FE1EA0" w14:textId="77777777" w:rsidR="00251D39" w:rsidRPr="00B41EB7" w:rsidRDefault="00251D39" w:rsidP="00251D39">
      <w:pPr>
        <w:keepLines/>
        <w:widowControl w:val="0"/>
        <w:autoSpaceDE w:val="0"/>
        <w:autoSpaceDN w:val="0"/>
        <w:adjustRightInd w:val="0"/>
        <w:spacing w:after="0" w:line="240" w:lineRule="auto"/>
        <w:rPr>
          <w:rFonts w:ascii="Arial" w:eastAsia="Times New Roman" w:hAnsi="Arial" w:cs="Arial"/>
          <w:sz w:val="20"/>
          <w:szCs w:val="20"/>
          <w:lang w:eastAsia="nb-NO"/>
        </w:rPr>
      </w:pPr>
      <w:r w:rsidRPr="00B41EB7">
        <w:rPr>
          <w:rFonts w:ascii="Arial" w:eastAsia="Times New Roman" w:hAnsi="Arial" w:cs="Arial"/>
          <w:sz w:val="20"/>
          <w:szCs w:val="20"/>
          <w:lang w:eastAsia="nb-NO"/>
        </w:rPr>
        <w:t xml:space="preserve">Utenlandske leverandører som ikke kan sende i Peppol-format, kan sende PDF fakturaer til </w:t>
      </w:r>
      <w:hyperlink r:id="rId11" w:history="1">
        <w:r w:rsidRPr="00B41EB7">
          <w:rPr>
            <w:rFonts w:ascii="Arial" w:eastAsia="Times New Roman" w:hAnsi="Arial" w:cs="Arial"/>
            <w:color w:val="0000FF"/>
            <w:sz w:val="20"/>
            <w:szCs w:val="20"/>
            <w:u w:val="single"/>
            <w:lang w:eastAsia="nb-NO"/>
          </w:rPr>
          <w:t>invoices@admin.uio.no</w:t>
        </w:r>
      </w:hyperlink>
      <w:r w:rsidRPr="00B41EB7">
        <w:rPr>
          <w:rFonts w:ascii="Arial" w:eastAsia="Times New Roman" w:hAnsi="Arial" w:cs="Arial"/>
          <w:sz w:val="20"/>
          <w:szCs w:val="20"/>
          <w:lang w:eastAsia="nb-NO"/>
        </w:rPr>
        <w:t>.</w:t>
      </w:r>
    </w:p>
    <w:p w14:paraId="60D20B08" w14:textId="77777777" w:rsidR="00251D39" w:rsidRPr="00B41EB7" w:rsidRDefault="00251D39" w:rsidP="009F2A33">
      <w:pPr>
        <w:autoSpaceDE w:val="0"/>
        <w:autoSpaceDN w:val="0"/>
        <w:adjustRightInd w:val="0"/>
        <w:spacing w:after="0" w:line="240" w:lineRule="auto"/>
        <w:contextualSpacing/>
        <w:rPr>
          <w:rFonts w:ascii="Arial" w:eastAsia="Times New Roman" w:hAnsi="Arial" w:cs="Arial"/>
          <w:sz w:val="20"/>
          <w:szCs w:val="20"/>
          <w:lang w:eastAsia="nb-NO"/>
        </w:rPr>
      </w:pPr>
    </w:p>
    <w:p w14:paraId="5C14C7D1" w14:textId="4D05F90E" w:rsidR="009F2A33" w:rsidRPr="00B41EB7" w:rsidRDefault="009F2A33" w:rsidP="009F2A33">
      <w:pPr>
        <w:autoSpaceDE w:val="0"/>
        <w:autoSpaceDN w:val="0"/>
        <w:adjustRightInd w:val="0"/>
        <w:spacing w:after="0" w:line="240" w:lineRule="auto"/>
        <w:rPr>
          <w:rFonts w:ascii="Arial" w:eastAsia="Times New Roman" w:hAnsi="Arial" w:cs="Arial"/>
          <w:sz w:val="20"/>
          <w:szCs w:val="20"/>
          <w:lang w:eastAsia="nb-NO"/>
        </w:rPr>
      </w:pPr>
      <w:r w:rsidRPr="00B41EB7">
        <w:rPr>
          <w:rFonts w:ascii="Arial" w:eastAsia="Times New Roman" w:hAnsi="Arial" w:cs="Arial"/>
          <w:sz w:val="20"/>
          <w:szCs w:val="20"/>
          <w:lang w:eastAsia="nb-NO"/>
        </w:rPr>
        <w:t xml:space="preserve">Leverandøren skal benytte UiOs til enhver tid valgte format og transportkanal. Det skal gis minst tre (3) måneders varsel før </w:t>
      </w:r>
      <w:r w:rsidR="7AD3D137" w:rsidRPr="00B41EB7">
        <w:rPr>
          <w:rFonts w:ascii="Arial" w:eastAsia="Times New Roman" w:hAnsi="Arial" w:cs="Arial"/>
          <w:sz w:val="20"/>
          <w:szCs w:val="20"/>
          <w:lang w:eastAsia="nb-NO"/>
        </w:rPr>
        <w:t>en eventuell endring</w:t>
      </w:r>
      <w:r w:rsidRPr="00B41EB7">
        <w:rPr>
          <w:rFonts w:ascii="Arial" w:eastAsia="Times New Roman" w:hAnsi="Arial" w:cs="Arial"/>
          <w:sz w:val="20"/>
          <w:szCs w:val="20"/>
          <w:lang w:eastAsia="nb-NO"/>
        </w:rPr>
        <w:t xml:space="preserve"> iverksettes. Leverandøren bærer selv sine egne kostnader forbundet med levering av elektronisk faktura og kreditnota. </w:t>
      </w:r>
    </w:p>
    <w:p w14:paraId="24427DCF" w14:textId="77777777" w:rsidR="009F2A33" w:rsidRPr="00B41EB7" w:rsidRDefault="009F2A33" w:rsidP="009F2A33">
      <w:pPr>
        <w:keepNext/>
        <w:keepLines/>
        <w:widowControl w:val="0"/>
        <w:spacing w:before="240" w:after="60" w:line="240" w:lineRule="auto"/>
        <w:outlineLvl w:val="1"/>
        <w:rPr>
          <w:rFonts w:ascii="Arial" w:eastAsia="Times New Roman" w:hAnsi="Arial" w:cs="Arial"/>
          <w:b/>
          <w:bCs/>
          <w:i/>
          <w:iCs/>
          <w:sz w:val="28"/>
          <w:szCs w:val="28"/>
          <w:lang w:eastAsia="nb-NO"/>
        </w:rPr>
      </w:pPr>
      <w:r w:rsidRPr="00B41EB7">
        <w:rPr>
          <w:rFonts w:ascii="Arial" w:eastAsia="Times New Roman" w:hAnsi="Arial" w:cs="Arial"/>
          <w:b/>
          <w:bCs/>
          <w:kern w:val="32"/>
          <w:sz w:val="28"/>
          <w:szCs w:val="32"/>
          <w:lang w:eastAsia="nb-NO"/>
        </w:rPr>
        <w:t>Fakturakvalitet</w:t>
      </w:r>
    </w:p>
    <w:p w14:paraId="25E142B8" w14:textId="77777777" w:rsidR="009F2A33" w:rsidRPr="00B41EB7" w:rsidRDefault="009F2A33" w:rsidP="009F2A33">
      <w:pPr>
        <w:keepLines/>
        <w:widowControl w:val="0"/>
        <w:spacing w:after="0" w:line="240" w:lineRule="auto"/>
        <w:rPr>
          <w:rFonts w:ascii="Arial" w:eastAsia="Times New Roman" w:hAnsi="Arial" w:cs="Arial"/>
          <w:sz w:val="20"/>
          <w:szCs w:val="20"/>
          <w:lang w:eastAsia="nb-NO"/>
        </w:rPr>
      </w:pPr>
      <w:r w:rsidRPr="00B41EB7">
        <w:rPr>
          <w:rFonts w:ascii="Arial" w:eastAsia="Times New Roman" w:hAnsi="Arial" w:cs="Arial"/>
          <w:sz w:val="20"/>
          <w:szCs w:val="20"/>
          <w:lang w:eastAsia="nb-NO"/>
        </w:rPr>
        <w:t xml:space="preserve">Fakturaer skal ha referanse til innkjøpsordrenummer fra Oppdragsgivers bestillingssystem. </w:t>
      </w:r>
    </w:p>
    <w:p w14:paraId="4DC9627C" w14:textId="77777777" w:rsidR="009F2A33" w:rsidRPr="00B41EB7" w:rsidRDefault="009F2A33" w:rsidP="009F2A33">
      <w:pPr>
        <w:keepLines/>
        <w:widowControl w:val="0"/>
        <w:spacing w:after="0" w:line="240" w:lineRule="auto"/>
        <w:rPr>
          <w:rFonts w:ascii="Arial" w:eastAsia="Times New Roman" w:hAnsi="Arial" w:cs="Arial"/>
          <w:sz w:val="20"/>
          <w:szCs w:val="20"/>
          <w:lang w:eastAsia="nb-NO"/>
        </w:rPr>
      </w:pPr>
      <w:r w:rsidRPr="00B41EB7">
        <w:rPr>
          <w:rFonts w:ascii="Arial" w:eastAsia="Times New Roman" w:hAnsi="Arial" w:cs="Arial"/>
          <w:sz w:val="20"/>
          <w:szCs w:val="20"/>
          <w:lang w:eastAsia="nb-NO"/>
        </w:rPr>
        <w:t xml:space="preserve">Oppdragsgiver forbeholder seg retten til å returnere fakturaer uten denne referansen. </w:t>
      </w:r>
    </w:p>
    <w:p w14:paraId="41D4207D" w14:textId="77777777" w:rsidR="009F2A33" w:rsidRPr="00B41EB7" w:rsidRDefault="009F2A33" w:rsidP="009F2A33">
      <w:pPr>
        <w:autoSpaceDE w:val="0"/>
        <w:autoSpaceDN w:val="0"/>
        <w:adjustRightInd w:val="0"/>
        <w:spacing w:after="0" w:line="240" w:lineRule="auto"/>
        <w:rPr>
          <w:rFonts w:ascii="Arial" w:eastAsia="Times New Roman" w:hAnsi="Arial" w:cs="Arial"/>
          <w:sz w:val="20"/>
          <w:szCs w:val="20"/>
          <w:lang w:eastAsia="nb-NO"/>
        </w:rPr>
      </w:pPr>
    </w:p>
    <w:p w14:paraId="01EF3567" w14:textId="156815F1" w:rsidR="009F2A33" w:rsidRPr="00B41EB7" w:rsidRDefault="009F2A33" w:rsidP="009F2A33">
      <w:pPr>
        <w:spacing w:after="0" w:line="240" w:lineRule="auto"/>
        <w:rPr>
          <w:rFonts w:ascii="Arial" w:eastAsia="Times New Roman" w:hAnsi="Arial" w:cs="Arial"/>
          <w:sz w:val="20"/>
          <w:szCs w:val="20"/>
          <w:lang w:eastAsia="nb-NO"/>
        </w:rPr>
      </w:pPr>
      <w:r w:rsidRPr="00B41EB7">
        <w:rPr>
          <w:rFonts w:ascii="Arial" w:eastAsia="Times New Roman" w:hAnsi="Arial" w:cs="Arial"/>
          <w:sz w:val="20"/>
          <w:szCs w:val="20"/>
          <w:lang w:eastAsia="nb-NO"/>
        </w:rPr>
        <w:t xml:space="preserve">UiO benytter et analyseverktøy som stiller krav til kvalitet på faktura. Fakturaer som skal leveres til UiO </w:t>
      </w:r>
      <w:r w:rsidR="00251D39" w:rsidRPr="00B41EB7">
        <w:rPr>
          <w:rFonts w:ascii="Arial" w:eastAsia="Times New Roman" w:hAnsi="Arial" w:cs="Arial"/>
          <w:sz w:val="20"/>
          <w:szCs w:val="20"/>
          <w:lang w:eastAsia="nb-NO"/>
        </w:rPr>
        <w:t>må</w:t>
      </w:r>
      <w:r w:rsidRPr="00B41EB7">
        <w:rPr>
          <w:rFonts w:ascii="Arial" w:eastAsia="Times New Roman" w:hAnsi="Arial" w:cs="Arial"/>
          <w:sz w:val="20"/>
          <w:szCs w:val="20"/>
          <w:lang w:eastAsia="nb-NO"/>
        </w:rPr>
        <w:t xml:space="preserve"> inneholde bl.a. følgende:</w:t>
      </w:r>
    </w:p>
    <w:p w14:paraId="50E069AA" w14:textId="77777777" w:rsidR="009F2A33" w:rsidRPr="00B41EB7" w:rsidRDefault="009F2A33" w:rsidP="009F2A33">
      <w:pPr>
        <w:spacing w:after="0" w:line="240" w:lineRule="auto"/>
        <w:rPr>
          <w:rFonts w:ascii="Arial" w:eastAsia="Times New Roman" w:hAnsi="Arial" w:cs="Arial"/>
          <w:sz w:val="20"/>
          <w:szCs w:val="20"/>
          <w:lang w:eastAsia="nb-NO"/>
        </w:rPr>
      </w:pPr>
    </w:p>
    <w:p w14:paraId="4C426FE8" w14:textId="0CFE347E" w:rsidR="009F2A33" w:rsidRPr="00B41EB7" w:rsidRDefault="008B7435" w:rsidP="009F2A33">
      <w:pPr>
        <w:keepLines/>
        <w:widowControl w:val="0"/>
        <w:numPr>
          <w:ilvl w:val="0"/>
          <w:numId w:val="8"/>
        </w:numPr>
        <w:autoSpaceDE w:val="0"/>
        <w:autoSpaceDN w:val="0"/>
        <w:adjustRightInd w:val="0"/>
        <w:spacing w:after="0" w:line="240" w:lineRule="auto"/>
        <w:contextualSpacing/>
        <w:rPr>
          <w:rFonts w:ascii="Arial" w:eastAsia="Times New Roman" w:hAnsi="Arial" w:cs="Arial"/>
          <w:sz w:val="20"/>
          <w:szCs w:val="20"/>
          <w:lang w:eastAsia="nb-NO"/>
        </w:rPr>
      </w:pPr>
      <w:r w:rsidRPr="00B41EB7">
        <w:rPr>
          <w:rFonts w:ascii="Arial" w:eastAsia="Times New Roman" w:hAnsi="Arial" w:cs="Arial"/>
          <w:sz w:val="20"/>
          <w:szCs w:val="20"/>
          <w:lang w:eastAsia="nb-NO"/>
        </w:rPr>
        <w:t xml:space="preserve">Unike produktnummer pr. produktnavn på linjenivå </w:t>
      </w:r>
    </w:p>
    <w:p w14:paraId="2BCBFD43" w14:textId="77777777" w:rsidR="009F2A33" w:rsidRPr="00B41EB7" w:rsidRDefault="009F2A33" w:rsidP="009F2A33">
      <w:pPr>
        <w:keepLines/>
        <w:widowControl w:val="0"/>
        <w:numPr>
          <w:ilvl w:val="0"/>
          <w:numId w:val="8"/>
        </w:numPr>
        <w:autoSpaceDE w:val="0"/>
        <w:autoSpaceDN w:val="0"/>
        <w:adjustRightInd w:val="0"/>
        <w:spacing w:after="0" w:line="240" w:lineRule="auto"/>
        <w:contextualSpacing/>
        <w:rPr>
          <w:rFonts w:ascii="Arial" w:eastAsia="Times New Roman" w:hAnsi="Arial" w:cs="Arial"/>
          <w:sz w:val="20"/>
          <w:szCs w:val="20"/>
          <w:lang w:eastAsia="nb-NO"/>
        </w:rPr>
      </w:pPr>
      <w:r w:rsidRPr="00B41EB7">
        <w:rPr>
          <w:rFonts w:ascii="Arial" w:eastAsia="Times New Roman" w:hAnsi="Arial" w:cs="Arial"/>
          <w:sz w:val="20"/>
          <w:szCs w:val="20"/>
          <w:lang w:eastAsia="nb-NO"/>
        </w:rPr>
        <w:t>Beskrivende produktnavn på linjenivå</w:t>
      </w:r>
    </w:p>
    <w:p w14:paraId="780B2830" w14:textId="293B51C7" w:rsidR="007614B5" w:rsidRPr="00B41EB7" w:rsidRDefault="007614B5" w:rsidP="009F2A33">
      <w:pPr>
        <w:keepLines/>
        <w:widowControl w:val="0"/>
        <w:numPr>
          <w:ilvl w:val="0"/>
          <w:numId w:val="8"/>
        </w:numPr>
        <w:autoSpaceDE w:val="0"/>
        <w:autoSpaceDN w:val="0"/>
        <w:adjustRightInd w:val="0"/>
        <w:spacing w:after="0" w:line="240" w:lineRule="auto"/>
        <w:contextualSpacing/>
        <w:rPr>
          <w:rFonts w:ascii="Arial" w:eastAsia="Times New Roman" w:hAnsi="Arial" w:cs="Arial"/>
          <w:sz w:val="20"/>
          <w:szCs w:val="20"/>
          <w:lang w:eastAsia="nb-NO"/>
        </w:rPr>
      </w:pPr>
      <w:r w:rsidRPr="00B41EB7">
        <w:rPr>
          <w:rFonts w:ascii="Arial" w:eastAsia="Times New Roman" w:hAnsi="Arial" w:cs="Arial"/>
          <w:sz w:val="20"/>
          <w:szCs w:val="20"/>
          <w:lang w:eastAsia="nb-NO"/>
        </w:rPr>
        <w:t>Serie</w:t>
      </w:r>
      <w:r w:rsidR="00B93F87" w:rsidRPr="00B41EB7">
        <w:rPr>
          <w:rFonts w:ascii="Arial" w:eastAsia="Times New Roman" w:hAnsi="Arial" w:cs="Arial"/>
          <w:sz w:val="20"/>
          <w:szCs w:val="20"/>
          <w:lang w:eastAsia="nb-NO"/>
        </w:rPr>
        <w:t>nummer på linjenivå</w:t>
      </w:r>
      <w:r w:rsidR="00414044" w:rsidRPr="00B41EB7">
        <w:rPr>
          <w:rFonts w:ascii="Arial" w:eastAsia="Times New Roman" w:hAnsi="Arial" w:cs="Arial"/>
          <w:sz w:val="20"/>
          <w:szCs w:val="20"/>
          <w:lang w:eastAsia="nb-NO"/>
        </w:rPr>
        <w:t xml:space="preserve"> (gjelder for kjøp av utstyr med serienummer)</w:t>
      </w:r>
    </w:p>
    <w:p w14:paraId="4BBFAEFB" w14:textId="77777777" w:rsidR="009F2A33" w:rsidRPr="00B41EB7" w:rsidRDefault="009F2A33" w:rsidP="009F2A33">
      <w:pPr>
        <w:keepLines/>
        <w:widowControl w:val="0"/>
        <w:numPr>
          <w:ilvl w:val="0"/>
          <w:numId w:val="8"/>
        </w:numPr>
        <w:autoSpaceDE w:val="0"/>
        <w:autoSpaceDN w:val="0"/>
        <w:adjustRightInd w:val="0"/>
        <w:spacing w:after="0" w:line="240" w:lineRule="auto"/>
        <w:contextualSpacing/>
        <w:rPr>
          <w:rFonts w:ascii="Arial" w:eastAsia="Times New Roman" w:hAnsi="Arial" w:cs="Arial"/>
          <w:sz w:val="20"/>
          <w:szCs w:val="20"/>
          <w:lang w:eastAsia="nb-NO"/>
        </w:rPr>
      </w:pPr>
      <w:r w:rsidRPr="00B41EB7">
        <w:rPr>
          <w:rFonts w:ascii="Arial" w:eastAsia="Times New Roman" w:hAnsi="Arial" w:cs="Arial"/>
          <w:sz w:val="20"/>
          <w:szCs w:val="20"/>
          <w:lang w:eastAsia="nb-NO"/>
        </w:rPr>
        <w:t>Produktpris på linjenivå (ekskl. mva.)</w:t>
      </w:r>
    </w:p>
    <w:p w14:paraId="13A8C381" w14:textId="77777777" w:rsidR="009F2A33" w:rsidRPr="00B41EB7" w:rsidRDefault="009F2A33" w:rsidP="009F2A33">
      <w:pPr>
        <w:keepLines/>
        <w:widowControl w:val="0"/>
        <w:numPr>
          <w:ilvl w:val="0"/>
          <w:numId w:val="8"/>
        </w:numPr>
        <w:autoSpaceDE w:val="0"/>
        <w:autoSpaceDN w:val="0"/>
        <w:adjustRightInd w:val="0"/>
        <w:spacing w:after="0" w:line="240" w:lineRule="auto"/>
        <w:contextualSpacing/>
        <w:rPr>
          <w:rFonts w:ascii="Arial" w:eastAsia="Times New Roman" w:hAnsi="Arial" w:cs="Arial"/>
          <w:sz w:val="20"/>
          <w:szCs w:val="20"/>
          <w:lang w:eastAsia="nb-NO"/>
        </w:rPr>
      </w:pPr>
      <w:r w:rsidRPr="00B41EB7">
        <w:rPr>
          <w:rFonts w:ascii="Arial" w:eastAsia="Times New Roman" w:hAnsi="Arial" w:cs="Arial"/>
          <w:sz w:val="20"/>
          <w:szCs w:val="20"/>
          <w:lang w:eastAsia="nb-NO"/>
        </w:rPr>
        <w:t>Mva-% på linjenivå</w:t>
      </w:r>
    </w:p>
    <w:p w14:paraId="4C60EA0E" w14:textId="77777777" w:rsidR="009F2A33" w:rsidRPr="00B41EB7" w:rsidRDefault="009F2A33" w:rsidP="009F2A33">
      <w:pPr>
        <w:keepLines/>
        <w:widowControl w:val="0"/>
        <w:numPr>
          <w:ilvl w:val="0"/>
          <w:numId w:val="8"/>
        </w:numPr>
        <w:autoSpaceDE w:val="0"/>
        <w:autoSpaceDN w:val="0"/>
        <w:adjustRightInd w:val="0"/>
        <w:spacing w:after="0" w:line="240" w:lineRule="auto"/>
        <w:contextualSpacing/>
        <w:rPr>
          <w:rFonts w:ascii="Arial" w:eastAsia="Times New Roman" w:hAnsi="Arial" w:cs="Arial"/>
          <w:sz w:val="20"/>
          <w:szCs w:val="20"/>
          <w:lang w:eastAsia="nb-NO"/>
        </w:rPr>
      </w:pPr>
      <w:r w:rsidRPr="00B41EB7">
        <w:rPr>
          <w:rFonts w:ascii="Arial" w:eastAsia="Times New Roman" w:hAnsi="Arial" w:cs="Arial"/>
          <w:sz w:val="20"/>
          <w:szCs w:val="20"/>
          <w:lang w:eastAsia="nb-NO"/>
        </w:rPr>
        <w:t>Eventuelle avtalte gebyrer (eks. minsteordregebyr) på linjenivå</w:t>
      </w:r>
    </w:p>
    <w:p w14:paraId="3CFFEBC9" w14:textId="77777777" w:rsidR="009F2A33" w:rsidRPr="00B41EB7" w:rsidRDefault="009F2A33" w:rsidP="009F2A33">
      <w:pPr>
        <w:keepLines/>
        <w:widowControl w:val="0"/>
        <w:numPr>
          <w:ilvl w:val="0"/>
          <w:numId w:val="8"/>
        </w:numPr>
        <w:autoSpaceDE w:val="0"/>
        <w:autoSpaceDN w:val="0"/>
        <w:adjustRightInd w:val="0"/>
        <w:spacing w:after="0" w:line="240" w:lineRule="auto"/>
        <w:contextualSpacing/>
        <w:rPr>
          <w:rFonts w:ascii="Arial" w:eastAsia="Times New Roman" w:hAnsi="Arial" w:cs="Arial"/>
          <w:sz w:val="20"/>
          <w:szCs w:val="20"/>
          <w:lang w:eastAsia="nb-NO"/>
        </w:rPr>
      </w:pPr>
      <w:r w:rsidRPr="00B41EB7">
        <w:rPr>
          <w:rFonts w:ascii="Arial" w:eastAsia="Times New Roman" w:hAnsi="Arial" w:cs="Arial"/>
          <w:sz w:val="20"/>
          <w:szCs w:val="20"/>
          <w:lang w:eastAsia="nb-NO"/>
        </w:rPr>
        <w:t>Organisasjonsnummer i fakturahode</w:t>
      </w:r>
    </w:p>
    <w:p w14:paraId="4105498C" w14:textId="77777777" w:rsidR="009F2A33" w:rsidRPr="00B41EB7" w:rsidRDefault="009F2A33" w:rsidP="009F2A33">
      <w:pPr>
        <w:autoSpaceDE w:val="0"/>
        <w:autoSpaceDN w:val="0"/>
        <w:adjustRightInd w:val="0"/>
        <w:spacing w:after="0" w:line="240" w:lineRule="auto"/>
        <w:rPr>
          <w:rFonts w:ascii="Arial" w:eastAsia="Times New Roman" w:hAnsi="Arial" w:cs="Arial"/>
          <w:sz w:val="20"/>
          <w:szCs w:val="20"/>
          <w:lang w:eastAsia="nb-NO"/>
        </w:rPr>
      </w:pPr>
      <w:r w:rsidRPr="00B41EB7">
        <w:rPr>
          <w:rFonts w:ascii="Arial" w:eastAsia="Times New Roman" w:hAnsi="Arial" w:cs="Arial"/>
          <w:sz w:val="20"/>
          <w:szCs w:val="20"/>
          <w:lang w:eastAsia="nb-NO"/>
        </w:rPr>
        <w:t xml:space="preserve"> </w:t>
      </w:r>
    </w:p>
    <w:p w14:paraId="2835473A" w14:textId="4B054E50" w:rsidR="013EA378" w:rsidRPr="00B41EB7" w:rsidRDefault="013EA378" w:rsidP="6AA19B2B">
      <w:pPr>
        <w:spacing w:after="0"/>
        <w:rPr>
          <w:rFonts w:ascii="Arial" w:hAnsi="Arial" w:cs="Arial"/>
        </w:rPr>
      </w:pPr>
      <w:r w:rsidRPr="00B41EB7">
        <w:rPr>
          <w:rFonts w:ascii="Arial" w:eastAsia="Arial" w:hAnsi="Arial" w:cs="Arial"/>
          <w:sz w:val="20"/>
          <w:szCs w:val="20"/>
        </w:rPr>
        <w:t>Det skal ikke fremkomme noen personsensitive opplysninger i fakturalinjene, som f.eks. helseopplysninger, etnisitet eller andre sensitive personopplysninger omfattet av GDPR artikkel 9.</w:t>
      </w:r>
    </w:p>
    <w:p w14:paraId="010E9FDB" w14:textId="11E6616C" w:rsidR="6AA19B2B" w:rsidRPr="00B41EB7" w:rsidRDefault="6AA19B2B" w:rsidP="6AA19B2B">
      <w:pPr>
        <w:spacing w:after="0" w:line="240" w:lineRule="auto"/>
        <w:rPr>
          <w:rFonts w:ascii="Arial" w:eastAsia="Times New Roman" w:hAnsi="Arial" w:cs="Arial"/>
          <w:sz w:val="20"/>
          <w:szCs w:val="20"/>
          <w:lang w:eastAsia="nb-NO"/>
        </w:rPr>
      </w:pPr>
    </w:p>
    <w:p w14:paraId="02E35D4D" w14:textId="75EC3F60" w:rsidR="009F2A33" w:rsidRPr="00B41EB7" w:rsidRDefault="009F2A33" w:rsidP="009F2A33">
      <w:pPr>
        <w:autoSpaceDE w:val="0"/>
        <w:autoSpaceDN w:val="0"/>
        <w:adjustRightInd w:val="0"/>
        <w:spacing w:after="0" w:line="240" w:lineRule="auto"/>
        <w:rPr>
          <w:rFonts w:ascii="Arial" w:eastAsia="Times New Roman" w:hAnsi="Arial" w:cs="Arial"/>
          <w:sz w:val="20"/>
          <w:szCs w:val="20"/>
          <w:lang w:eastAsia="nb-NO"/>
        </w:rPr>
      </w:pPr>
      <w:r w:rsidRPr="00B41EB7">
        <w:rPr>
          <w:rFonts w:ascii="Arial" w:eastAsia="Times New Roman" w:hAnsi="Arial" w:cs="Arial"/>
          <w:sz w:val="20"/>
          <w:szCs w:val="20"/>
          <w:lang w:eastAsia="nb-NO"/>
        </w:rPr>
        <w:t xml:space="preserve">Se forøvrig lenke til UiOs betingelser for fakturering: </w:t>
      </w:r>
      <w:hyperlink r:id="rId12">
        <w:r w:rsidRPr="00B41EB7">
          <w:rPr>
            <w:rStyle w:val="Hyperkobling"/>
            <w:rFonts w:ascii="Arial" w:eastAsia="Times New Roman" w:hAnsi="Arial" w:cs="Arial"/>
            <w:sz w:val="20"/>
            <w:szCs w:val="20"/>
            <w:lang w:eastAsia="nb-NO"/>
          </w:rPr>
          <w:t>http://www.uio.no/om/samarbeid/sende-faktura-til-uio/</w:t>
        </w:r>
      </w:hyperlink>
      <w:r w:rsidRPr="00B41EB7">
        <w:rPr>
          <w:rFonts w:ascii="Arial" w:eastAsia="Times New Roman" w:hAnsi="Arial" w:cs="Arial"/>
          <w:sz w:val="20"/>
          <w:szCs w:val="20"/>
          <w:lang w:eastAsia="nb-NO"/>
        </w:rPr>
        <w:t>.</w:t>
      </w:r>
    </w:p>
    <w:p w14:paraId="59BDBA0A" w14:textId="77777777" w:rsidR="009F2A33" w:rsidRPr="00B41EB7" w:rsidRDefault="009F2A33" w:rsidP="009F2A33">
      <w:pPr>
        <w:rPr>
          <w:rFonts w:ascii="Arial" w:eastAsia="Times New Roman" w:hAnsi="Arial" w:cs="Arial"/>
          <w:b/>
          <w:sz w:val="32"/>
          <w:szCs w:val="20"/>
          <w:lang w:eastAsia="nb-NO"/>
        </w:rPr>
      </w:pPr>
      <w:r w:rsidRPr="00B41EB7">
        <w:rPr>
          <w:rFonts w:ascii="Arial" w:eastAsia="Times New Roman" w:hAnsi="Arial" w:cs="Arial"/>
          <w:b/>
          <w:sz w:val="32"/>
          <w:szCs w:val="20"/>
          <w:lang w:eastAsia="nb-NO"/>
        </w:rPr>
        <w:br w:type="page"/>
      </w:r>
      <w:r w:rsidRPr="00B41EB7">
        <w:rPr>
          <w:rFonts w:ascii="Arial" w:eastAsia="Times New Roman" w:hAnsi="Arial" w:cs="Arial"/>
          <w:b/>
          <w:sz w:val="32"/>
          <w:szCs w:val="20"/>
          <w:lang w:eastAsia="nb-NO"/>
        </w:rPr>
        <w:lastRenderedPageBreak/>
        <w:t>Bilag 4 Administrative bestemmelser</w:t>
      </w:r>
    </w:p>
    <w:p w14:paraId="5E96F19E" w14:textId="77777777" w:rsidR="00E52A81" w:rsidRPr="00B41EB7" w:rsidRDefault="009F2A33" w:rsidP="009F2A33">
      <w:pPr>
        <w:keepLines/>
        <w:widowControl w:val="0"/>
        <w:spacing w:after="0" w:line="240" w:lineRule="auto"/>
        <w:rPr>
          <w:rFonts w:ascii="Arial" w:eastAsia="Times New Roman" w:hAnsi="Arial" w:cs="Arial"/>
          <w:b/>
          <w:sz w:val="20"/>
          <w:lang w:eastAsia="nb-NO"/>
        </w:rPr>
      </w:pPr>
      <w:r w:rsidRPr="00B41EB7">
        <w:rPr>
          <w:rFonts w:ascii="Arial" w:eastAsia="Times New Roman" w:hAnsi="Arial" w:cs="Arial"/>
          <w:b/>
          <w:bCs/>
          <w:kern w:val="32"/>
          <w:sz w:val="28"/>
          <w:szCs w:val="32"/>
          <w:lang w:eastAsia="nb-NO"/>
        </w:rPr>
        <w:br/>
        <w:t>Prosjekt- og fremdriftsplan</w:t>
      </w:r>
      <w:r w:rsidRPr="00B41EB7">
        <w:rPr>
          <w:rFonts w:ascii="Arial" w:eastAsia="Times New Roman" w:hAnsi="Arial" w:cs="Arial"/>
          <w:b/>
          <w:sz w:val="20"/>
          <w:lang w:eastAsia="nb-NO"/>
        </w:rPr>
        <w:t xml:space="preserve"> </w:t>
      </w:r>
    </w:p>
    <w:p w14:paraId="5FC01F07" w14:textId="22C2F78C" w:rsidR="009F2A33" w:rsidRPr="00B41EB7" w:rsidRDefault="009F2A33" w:rsidP="009F2A33">
      <w:pPr>
        <w:keepLines/>
        <w:widowControl w:val="0"/>
        <w:spacing w:after="0" w:line="240" w:lineRule="auto"/>
        <w:rPr>
          <w:rFonts w:ascii="Arial" w:eastAsia="Times New Roman" w:hAnsi="Arial" w:cs="Arial"/>
          <w:bCs/>
          <w:noProof/>
          <w:sz w:val="18"/>
          <w:szCs w:val="18"/>
          <w:lang w:eastAsia="nb-NO"/>
        </w:rPr>
      </w:pPr>
    </w:p>
    <w:p w14:paraId="5CB20C22" w14:textId="77777777" w:rsidR="00583132" w:rsidRPr="00B41EB7" w:rsidRDefault="00583132" w:rsidP="009F2A33">
      <w:pPr>
        <w:keepLines/>
        <w:widowControl w:val="0"/>
        <w:spacing w:after="0" w:line="240" w:lineRule="auto"/>
        <w:rPr>
          <w:rFonts w:ascii="Arial" w:hAnsi="Arial" w:cs="Arial"/>
        </w:rPr>
      </w:pPr>
    </w:p>
    <w:tbl>
      <w:tblPr>
        <w:tblStyle w:val="Tabellrutenett"/>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9026"/>
      </w:tblGrid>
      <w:tr w:rsidR="2D65DF2E" w:rsidRPr="00B41EB7" w14:paraId="246F238B" w14:textId="77777777" w:rsidTr="0066668E">
        <w:trPr>
          <w:trHeight w:val="300"/>
        </w:trPr>
        <w:tc>
          <w:tcPr>
            <w:tcW w:w="10305" w:type="dxa"/>
            <w:tcBorders>
              <w:top w:val="nil"/>
              <w:left w:val="nil"/>
              <w:bottom w:val="nil"/>
              <w:right w:val="nil"/>
            </w:tcBorders>
            <w:shd w:val="clear" w:color="auto" w:fill="5C2141"/>
            <w:tcMar>
              <w:left w:w="105" w:type="dxa"/>
              <w:right w:w="105" w:type="dxa"/>
            </w:tcMar>
          </w:tcPr>
          <w:p w14:paraId="4F94D3FA" w14:textId="5994F646" w:rsidR="2D65DF2E" w:rsidRPr="00B41EB7" w:rsidRDefault="2D65DF2E">
            <w:pPr>
              <w:rPr>
                <w:rFonts w:ascii="Arial" w:eastAsia="Segoe UI" w:hAnsi="Arial" w:cs="Arial"/>
                <w:b/>
                <w:bCs/>
                <w:color w:val="F5F5F5"/>
              </w:rPr>
            </w:pPr>
            <w:r w:rsidRPr="00B41EB7">
              <w:rPr>
                <w:rFonts w:ascii="Arial" w:eastAsia="Segoe UI" w:hAnsi="Arial" w:cs="Arial"/>
                <w:b/>
                <w:bCs/>
                <w:color w:val="FFFFFF" w:themeColor="background1"/>
              </w:rPr>
              <w:t>Fremdriftsplan</w:t>
            </w:r>
          </w:p>
        </w:tc>
      </w:tr>
      <w:tr w:rsidR="2D65DF2E" w:rsidRPr="00B41EB7" w14:paraId="34B41802" w14:textId="77777777" w:rsidTr="0066668E">
        <w:trPr>
          <w:trHeight w:val="300"/>
        </w:trPr>
        <w:tc>
          <w:tcPr>
            <w:tcW w:w="10305" w:type="dxa"/>
            <w:tcBorders>
              <w:top w:val="nil"/>
              <w:left w:val="nil"/>
              <w:bottom w:val="nil"/>
              <w:right w:val="nil"/>
            </w:tcBorders>
            <w:shd w:val="clear" w:color="auto" w:fill="F3DEEA"/>
          </w:tcPr>
          <w:tbl>
            <w:tblPr>
              <w:tblStyle w:val="Tabellrutenett"/>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4916"/>
              <w:gridCol w:w="643"/>
              <w:gridCol w:w="667"/>
              <w:gridCol w:w="643"/>
              <w:gridCol w:w="667"/>
              <w:gridCol w:w="617"/>
              <w:gridCol w:w="641"/>
            </w:tblGrid>
            <w:tr w:rsidR="2D65DF2E" w:rsidRPr="00B41EB7" w14:paraId="13CF0000" w14:textId="77777777" w:rsidTr="0066668E">
              <w:trPr>
                <w:trHeight w:val="300"/>
              </w:trPr>
              <w:tc>
                <w:tcPr>
                  <w:tcW w:w="5966" w:type="dxa"/>
                  <w:tcBorders>
                    <w:top w:val="single" w:sz="6" w:space="0" w:color="auto"/>
                    <w:left w:val="single" w:sz="6" w:space="0" w:color="auto"/>
                    <w:bottom w:val="nil"/>
                    <w:right w:val="nil"/>
                  </w:tcBorders>
                  <w:shd w:val="clear" w:color="auto" w:fill="F1CDC6"/>
                  <w:tcMar>
                    <w:left w:w="105" w:type="dxa"/>
                    <w:right w:w="105" w:type="dxa"/>
                  </w:tcMar>
                </w:tcPr>
                <w:p w14:paraId="5A707419" w14:textId="0AF04BF9" w:rsidR="2D65DF2E" w:rsidRPr="00B41EB7" w:rsidRDefault="2D65DF2E">
                  <w:pPr>
                    <w:rPr>
                      <w:rFonts w:ascii="Arial" w:hAnsi="Arial" w:cs="Arial"/>
                      <w:sz w:val="18"/>
                      <w:szCs w:val="18"/>
                    </w:rPr>
                  </w:pPr>
                </w:p>
              </w:tc>
              <w:tc>
                <w:tcPr>
                  <w:tcW w:w="1400" w:type="dxa"/>
                  <w:gridSpan w:val="2"/>
                  <w:tcBorders>
                    <w:top w:val="single" w:sz="6" w:space="0" w:color="auto"/>
                    <w:left w:val="nil"/>
                    <w:bottom w:val="nil"/>
                    <w:right w:val="nil"/>
                  </w:tcBorders>
                  <w:shd w:val="clear" w:color="auto" w:fill="F1CDC6"/>
                  <w:tcMar>
                    <w:left w:w="105" w:type="dxa"/>
                    <w:right w:w="105" w:type="dxa"/>
                  </w:tcMar>
                </w:tcPr>
                <w:p w14:paraId="41C1B7BD" w14:textId="2F40CF29" w:rsidR="2D65DF2E" w:rsidRPr="00B41EB7" w:rsidRDefault="2D65DF2E" w:rsidP="0066668E">
                  <w:pPr>
                    <w:jc w:val="center"/>
                    <w:rPr>
                      <w:rFonts w:ascii="Arial" w:hAnsi="Arial" w:cs="Arial"/>
                      <w:sz w:val="18"/>
                      <w:szCs w:val="18"/>
                    </w:rPr>
                  </w:pPr>
                  <w:r w:rsidRPr="00B41EB7">
                    <w:rPr>
                      <w:rFonts w:ascii="Arial" w:hAnsi="Arial" w:cs="Arial"/>
                      <w:b/>
                      <w:bCs/>
                      <w:sz w:val="18"/>
                      <w:szCs w:val="18"/>
                      <w:lang w:val="en-US"/>
                    </w:rPr>
                    <w:t>2025</w:t>
                  </w:r>
                </w:p>
              </w:tc>
              <w:tc>
                <w:tcPr>
                  <w:tcW w:w="1400" w:type="dxa"/>
                  <w:gridSpan w:val="2"/>
                  <w:tcBorders>
                    <w:top w:val="single" w:sz="6" w:space="0" w:color="auto"/>
                    <w:left w:val="nil"/>
                    <w:bottom w:val="nil"/>
                    <w:right w:val="nil"/>
                  </w:tcBorders>
                  <w:shd w:val="clear" w:color="auto" w:fill="F1CDC6"/>
                  <w:tcMar>
                    <w:left w:w="105" w:type="dxa"/>
                    <w:right w:w="105" w:type="dxa"/>
                  </w:tcMar>
                </w:tcPr>
                <w:p w14:paraId="02EEB9A3" w14:textId="70C29AC5" w:rsidR="2D65DF2E" w:rsidRPr="00B41EB7" w:rsidRDefault="2D65DF2E" w:rsidP="0066668E">
                  <w:pPr>
                    <w:jc w:val="center"/>
                    <w:rPr>
                      <w:rFonts w:ascii="Arial" w:hAnsi="Arial" w:cs="Arial"/>
                      <w:sz w:val="18"/>
                      <w:szCs w:val="18"/>
                    </w:rPr>
                  </w:pPr>
                  <w:r w:rsidRPr="00B41EB7">
                    <w:rPr>
                      <w:rFonts w:ascii="Arial" w:hAnsi="Arial" w:cs="Arial"/>
                      <w:b/>
                      <w:bCs/>
                      <w:sz w:val="18"/>
                      <w:szCs w:val="18"/>
                      <w:lang w:val="en-US"/>
                    </w:rPr>
                    <w:t>2026</w:t>
                  </w:r>
                </w:p>
              </w:tc>
              <w:tc>
                <w:tcPr>
                  <w:tcW w:w="1330" w:type="dxa"/>
                  <w:gridSpan w:val="2"/>
                  <w:tcBorders>
                    <w:top w:val="single" w:sz="6" w:space="0" w:color="auto"/>
                    <w:left w:val="nil"/>
                    <w:bottom w:val="nil"/>
                    <w:right w:val="single" w:sz="6" w:space="0" w:color="auto"/>
                  </w:tcBorders>
                  <w:shd w:val="clear" w:color="auto" w:fill="F1CDC6"/>
                  <w:tcMar>
                    <w:left w:w="105" w:type="dxa"/>
                    <w:right w:w="105" w:type="dxa"/>
                  </w:tcMar>
                </w:tcPr>
                <w:p w14:paraId="23B8D14B" w14:textId="4A768369" w:rsidR="2D65DF2E" w:rsidRPr="00B41EB7" w:rsidRDefault="2D65DF2E" w:rsidP="0066668E">
                  <w:pPr>
                    <w:jc w:val="center"/>
                    <w:rPr>
                      <w:rFonts w:ascii="Arial" w:hAnsi="Arial" w:cs="Arial"/>
                      <w:sz w:val="18"/>
                      <w:szCs w:val="18"/>
                    </w:rPr>
                  </w:pPr>
                  <w:r w:rsidRPr="00B41EB7">
                    <w:rPr>
                      <w:rFonts w:ascii="Arial" w:hAnsi="Arial" w:cs="Arial"/>
                      <w:b/>
                      <w:bCs/>
                      <w:sz w:val="18"/>
                      <w:szCs w:val="18"/>
                      <w:lang w:val="en-US"/>
                    </w:rPr>
                    <w:t>2027</w:t>
                  </w:r>
                </w:p>
              </w:tc>
            </w:tr>
            <w:tr w:rsidR="2D65DF2E" w:rsidRPr="00B41EB7" w14:paraId="5F38C722" w14:textId="77777777" w:rsidTr="0066668E">
              <w:trPr>
                <w:trHeight w:val="285"/>
              </w:trPr>
              <w:tc>
                <w:tcPr>
                  <w:tcW w:w="5966" w:type="dxa"/>
                  <w:tcBorders>
                    <w:top w:val="nil"/>
                    <w:left w:val="single" w:sz="6" w:space="0" w:color="auto"/>
                    <w:bottom w:val="nil"/>
                    <w:right w:val="nil"/>
                  </w:tcBorders>
                  <w:shd w:val="clear" w:color="auto" w:fill="F1CDC6"/>
                  <w:tcMar>
                    <w:left w:w="105" w:type="dxa"/>
                    <w:right w:w="105" w:type="dxa"/>
                  </w:tcMar>
                </w:tcPr>
                <w:p w14:paraId="5B113211" w14:textId="1343D292" w:rsidR="2D65DF2E" w:rsidRPr="00B41EB7" w:rsidRDefault="2D65DF2E">
                  <w:pPr>
                    <w:rPr>
                      <w:rFonts w:ascii="Arial" w:hAnsi="Arial" w:cs="Arial"/>
                      <w:sz w:val="18"/>
                      <w:szCs w:val="18"/>
                    </w:rPr>
                  </w:pPr>
                </w:p>
              </w:tc>
              <w:tc>
                <w:tcPr>
                  <w:tcW w:w="700" w:type="dxa"/>
                  <w:tcBorders>
                    <w:top w:val="nil"/>
                    <w:left w:val="nil"/>
                    <w:bottom w:val="nil"/>
                    <w:right w:val="nil"/>
                  </w:tcBorders>
                  <w:shd w:val="clear" w:color="auto" w:fill="F1CDC6"/>
                  <w:tcMar>
                    <w:left w:w="105" w:type="dxa"/>
                    <w:right w:w="105" w:type="dxa"/>
                  </w:tcMar>
                </w:tcPr>
                <w:p w14:paraId="53EA5043" w14:textId="25BD761B" w:rsidR="2D65DF2E" w:rsidRPr="00B41EB7" w:rsidRDefault="2D65DF2E" w:rsidP="0066668E">
                  <w:pPr>
                    <w:jc w:val="right"/>
                    <w:rPr>
                      <w:rFonts w:ascii="Arial" w:hAnsi="Arial" w:cs="Arial"/>
                      <w:sz w:val="16"/>
                      <w:szCs w:val="16"/>
                    </w:rPr>
                  </w:pPr>
                  <w:r w:rsidRPr="00B41EB7">
                    <w:rPr>
                      <w:rFonts w:ascii="Arial" w:hAnsi="Arial" w:cs="Arial"/>
                      <w:b/>
                      <w:bCs/>
                      <w:sz w:val="16"/>
                      <w:szCs w:val="16"/>
                      <w:lang w:val="en-US"/>
                    </w:rPr>
                    <w:t>Vår</w:t>
                  </w:r>
                </w:p>
              </w:tc>
              <w:tc>
                <w:tcPr>
                  <w:tcW w:w="700" w:type="dxa"/>
                  <w:tcBorders>
                    <w:top w:val="nil"/>
                    <w:left w:val="nil"/>
                    <w:bottom w:val="nil"/>
                    <w:right w:val="nil"/>
                  </w:tcBorders>
                  <w:shd w:val="clear" w:color="auto" w:fill="F1CDC6"/>
                  <w:tcMar>
                    <w:left w:w="105" w:type="dxa"/>
                    <w:right w:w="105" w:type="dxa"/>
                  </w:tcMar>
                </w:tcPr>
                <w:p w14:paraId="691F24B8" w14:textId="3F843E18" w:rsidR="2D65DF2E" w:rsidRPr="00B41EB7" w:rsidRDefault="2D65DF2E">
                  <w:pPr>
                    <w:rPr>
                      <w:rFonts w:ascii="Arial" w:hAnsi="Arial" w:cs="Arial"/>
                      <w:sz w:val="16"/>
                      <w:szCs w:val="16"/>
                    </w:rPr>
                  </w:pPr>
                  <w:r w:rsidRPr="00B41EB7">
                    <w:rPr>
                      <w:rFonts w:ascii="Arial" w:hAnsi="Arial" w:cs="Arial"/>
                      <w:b/>
                      <w:bCs/>
                      <w:sz w:val="16"/>
                      <w:szCs w:val="16"/>
                      <w:lang w:val="en-US"/>
                    </w:rPr>
                    <w:t>Høst</w:t>
                  </w:r>
                </w:p>
              </w:tc>
              <w:tc>
                <w:tcPr>
                  <w:tcW w:w="700" w:type="dxa"/>
                  <w:tcBorders>
                    <w:top w:val="nil"/>
                    <w:left w:val="nil"/>
                    <w:bottom w:val="nil"/>
                    <w:right w:val="nil"/>
                  </w:tcBorders>
                  <w:shd w:val="clear" w:color="auto" w:fill="F1CDC6"/>
                  <w:tcMar>
                    <w:left w:w="105" w:type="dxa"/>
                    <w:right w:w="105" w:type="dxa"/>
                  </w:tcMar>
                </w:tcPr>
                <w:p w14:paraId="54F04A00" w14:textId="7C54CAD1" w:rsidR="2D65DF2E" w:rsidRPr="00B41EB7" w:rsidRDefault="2D65DF2E" w:rsidP="0066668E">
                  <w:pPr>
                    <w:jc w:val="right"/>
                    <w:rPr>
                      <w:rFonts w:ascii="Arial" w:hAnsi="Arial" w:cs="Arial"/>
                      <w:sz w:val="16"/>
                      <w:szCs w:val="16"/>
                    </w:rPr>
                  </w:pPr>
                  <w:r w:rsidRPr="00B41EB7">
                    <w:rPr>
                      <w:rFonts w:ascii="Arial" w:hAnsi="Arial" w:cs="Arial"/>
                      <w:b/>
                      <w:bCs/>
                      <w:sz w:val="16"/>
                      <w:szCs w:val="16"/>
                      <w:lang w:val="en-US"/>
                    </w:rPr>
                    <w:t>Vår</w:t>
                  </w:r>
                </w:p>
              </w:tc>
              <w:tc>
                <w:tcPr>
                  <w:tcW w:w="700" w:type="dxa"/>
                  <w:tcBorders>
                    <w:top w:val="nil"/>
                    <w:left w:val="nil"/>
                    <w:bottom w:val="nil"/>
                    <w:right w:val="nil"/>
                  </w:tcBorders>
                  <w:shd w:val="clear" w:color="auto" w:fill="F1CDC6"/>
                  <w:tcMar>
                    <w:left w:w="105" w:type="dxa"/>
                    <w:right w:w="105" w:type="dxa"/>
                  </w:tcMar>
                </w:tcPr>
                <w:p w14:paraId="6C556375" w14:textId="14525502" w:rsidR="2D65DF2E" w:rsidRPr="00B41EB7" w:rsidRDefault="2D65DF2E">
                  <w:pPr>
                    <w:rPr>
                      <w:rFonts w:ascii="Arial" w:hAnsi="Arial" w:cs="Arial"/>
                      <w:sz w:val="16"/>
                      <w:szCs w:val="16"/>
                    </w:rPr>
                  </w:pPr>
                  <w:r w:rsidRPr="00B41EB7">
                    <w:rPr>
                      <w:rFonts w:ascii="Arial" w:hAnsi="Arial" w:cs="Arial"/>
                      <w:b/>
                      <w:bCs/>
                      <w:sz w:val="16"/>
                      <w:szCs w:val="16"/>
                      <w:lang w:val="en-US"/>
                    </w:rPr>
                    <w:t>Høst</w:t>
                  </w:r>
                </w:p>
              </w:tc>
              <w:tc>
                <w:tcPr>
                  <w:tcW w:w="665" w:type="dxa"/>
                  <w:tcBorders>
                    <w:top w:val="nil"/>
                    <w:left w:val="nil"/>
                    <w:bottom w:val="nil"/>
                    <w:right w:val="nil"/>
                  </w:tcBorders>
                  <w:shd w:val="clear" w:color="auto" w:fill="F1CDC6"/>
                  <w:tcMar>
                    <w:left w:w="105" w:type="dxa"/>
                    <w:right w:w="105" w:type="dxa"/>
                  </w:tcMar>
                </w:tcPr>
                <w:p w14:paraId="0277CACA" w14:textId="340A1F58" w:rsidR="2D65DF2E" w:rsidRPr="00B41EB7" w:rsidRDefault="2D65DF2E" w:rsidP="0066668E">
                  <w:pPr>
                    <w:jc w:val="right"/>
                    <w:rPr>
                      <w:rFonts w:ascii="Arial" w:hAnsi="Arial" w:cs="Arial"/>
                      <w:sz w:val="16"/>
                      <w:szCs w:val="16"/>
                    </w:rPr>
                  </w:pPr>
                  <w:r w:rsidRPr="00B41EB7">
                    <w:rPr>
                      <w:rFonts w:ascii="Arial" w:hAnsi="Arial" w:cs="Arial"/>
                      <w:b/>
                      <w:bCs/>
                      <w:sz w:val="16"/>
                      <w:szCs w:val="16"/>
                      <w:lang w:val="en-US"/>
                    </w:rPr>
                    <w:t>Vår</w:t>
                  </w:r>
                </w:p>
              </w:tc>
              <w:tc>
                <w:tcPr>
                  <w:tcW w:w="665" w:type="dxa"/>
                  <w:tcBorders>
                    <w:top w:val="nil"/>
                    <w:left w:val="nil"/>
                    <w:bottom w:val="nil"/>
                    <w:right w:val="single" w:sz="6" w:space="0" w:color="auto"/>
                  </w:tcBorders>
                  <w:shd w:val="clear" w:color="auto" w:fill="F1CDC6"/>
                  <w:tcMar>
                    <w:left w:w="105" w:type="dxa"/>
                    <w:right w:w="105" w:type="dxa"/>
                  </w:tcMar>
                </w:tcPr>
                <w:p w14:paraId="27B81CF5" w14:textId="4D00D332" w:rsidR="2D65DF2E" w:rsidRPr="00B41EB7" w:rsidRDefault="2D65DF2E">
                  <w:pPr>
                    <w:rPr>
                      <w:rFonts w:ascii="Arial" w:hAnsi="Arial" w:cs="Arial"/>
                      <w:sz w:val="16"/>
                      <w:szCs w:val="16"/>
                    </w:rPr>
                  </w:pPr>
                  <w:r w:rsidRPr="00B41EB7">
                    <w:rPr>
                      <w:rFonts w:ascii="Arial" w:hAnsi="Arial" w:cs="Arial"/>
                      <w:b/>
                      <w:bCs/>
                      <w:sz w:val="16"/>
                      <w:szCs w:val="16"/>
                      <w:lang w:val="en-US"/>
                    </w:rPr>
                    <w:t>Høst</w:t>
                  </w:r>
                </w:p>
              </w:tc>
            </w:tr>
            <w:tr w:rsidR="2D65DF2E" w:rsidRPr="00B41EB7" w14:paraId="4B451387" w14:textId="77777777" w:rsidTr="0066668E">
              <w:trPr>
                <w:trHeight w:val="300"/>
              </w:trPr>
              <w:tc>
                <w:tcPr>
                  <w:tcW w:w="5966" w:type="dxa"/>
                  <w:tcBorders>
                    <w:left w:val="single" w:sz="6" w:space="0" w:color="auto"/>
                  </w:tcBorders>
                  <w:tcMar>
                    <w:left w:w="105" w:type="dxa"/>
                    <w:right w:w="105" w:type="dxa"/>
                  </w:tcMar>
                </w:tcPr>
                <w:p w14:paraId="515B4F14" w14:textId="253565FB" w:rsidR="2D65DF2E" w:rsidRPr="00B41EB7" w:rsidRDefault="2D65DF2E">
                  <w:pPr>
                    <w:rPr>
                      <w:rFonts w:ascii="Arial" w:hAnsi="Arial" w:cs="Arial"/>
                      <w:color w:val="231F20"/>
                      <w:sz w:val="20"/>
                      <w:szCs w:val="20"/>
                    </w:rPr>
                  </w:pPr>
                  <w:r w:rsidRPr="00B41EB7">
                    <w:rPr>
                      <w:rFonts w:ascii="Arial" w:hAnsi="Arial" w:cs="Arial"/>
                      <w:color w:val="231F20"/>
                      <w:sz w:val="20"/>
                      <w:szCs w:val="20"/>
                      <w:lang w:val="en-US"/>
                    </w:rPr>
                    <w:t>Konseptutvikling filmprogram</w:t>
                  </w:r>
                </w:p>
              </w:tc>
              <w:tc>
                <w:tcPr>
                  <w:tcW w:w="700" w:type="dxa"/>
                  <w:shd w:val="clear" w:color="auto" w:fill="F3DEEA"/>
                  <w:tcMar>
                    <w:left w:w="105" w:type="dxa"/>
                    <w:right w:w="105" w:type="dxa"/>
                  </w:tcMar>
                </w:tcPr>
                <w:p w14:paraId="4EA41540" w14:textId="7C164D1D" w:rsidR="2D65DF2E" w:rsidRPr="00B41EB7" w:rsidRDefault="2D65DF2E">
                  <w:pPr>
                    <w:rPr>
                      <w:rFonts w:ascii="Arial" w:hAnsi="Arial" w:cs="Arial"/>
                      <w:sz w:val="20"/>
                      <w:szCs w:val="20"/>
                    </w:rPr>
                  </w:pPr>
                </w:p>
              </w:tc>
              <w:tc>
                <w:tcPr>
                  <w:tcW w:w="700" w:type="dxa"/>
                  <w:shd w:val="clear" w:color="auto" w:fill="F3DEEA"/>
                  <w:tcMar>
                    <w:left w:w="105" w:type="dxa"/>
                    <w:right w:w="105" w:type="dxa"/>
                  </w:tcMar>
                </w:tcPr>
                <w:p w14:paraId="5C82B71A" w14:textId="08A247DA" w:rsidR="2D65DF2E" w:rsidRPr="00B41EB7" w:rsidRDefault="2D65DF2E">
                  <w:pPr>
                    <w:rPr>
                      <w:rFonts w:ascii="Arial" w:hAnsi="Arial" w:cs="Arial"/>
                      <w:sz w:val="20"/>
                      <w:szCs w:val="20"/>
                    </w:rPr>
                  </w:pPr>
                </w:p>
              </w:tc>
              <w:tc>
                <w:tcPr>
                  <w:tcW w:w="700" w:type="dxa"/>
                  <w:shd w:val="clear" w:color="auto" w:fill="3E162C"/>
                  <w:tcMar>
                    <w:left w:w="105" w:type="dxa"/>
                    <w:right w:w="105" w:type="dxa"/>
                  </w:tcMar>
                </w:tcPr>
                <w:p w14:paraId="23E8BA2B" w14:textId="06059011" w:rsidR="2D65DF2E" w:rsidRPr="00B41EB7" w:rsidRDefault="2D65DF2E">
                  <w:pPr>
                    <w:rPr>
                      <w:rFonts w:ascii="Arial" w:hAnsi="Arial" w:cs="Arial"/>
                      <w:color w:val="F5F5F5"/>
                      <w:sz w:val="20"/>
                      <w:szCs w:val="20"/>
                    </w:rPr>
                  </w:pPr>
                </w:p>
              </w:tc>
              <w:tc>
                <w:tcPr>
                  <w:tcW w:w="700" w:type="dxa"/>
                  <w:shd w:val="clear" w:color="auto" w:fill="F3DEEA"/>
                  <w:tcMar>
                    <w:left w:w="105" w:type="dxa"/>
                    <w:right w:w="105" w:type="dxa"/>
                  </w:tcMar>
                </w:tcPr>
                <w:p w14:paraId="1733B5D1" w14:textId="709C70F1" w:rsidR="2D65DF2E" w:rsidRPr="00B41EB7" w:rsidRDefault="2D65DF2E">
                  <w:pPr>
                    <w:rPr>
                      <w:rFonts w:ascii="Arial" w:hAnsi="Arial" w:cs="Arial"/>
                      <w:sz w:val="20"/>
                      <w:szCs w:val="20"/>
                    </w:rPr>
                  </w:pPr>
                </w:p>
              </w:tc>
              <w:tc>
                <w:tcPr>
                  <w:tcW w:w="665" w:type="dxa"/>
                  <w:tcMar>
                    <w:left w:w="105" w:type="dxa"/>
                    <w:right w:w="105" w:type="dxa"/>
                  </w:tcMar>
                </w:tcPr>
                <w:p w14:paraId="42E3C80A" w14:textId="7979541C" w:rsidR="2D65DF2E" w:rsidRPr="00B41EB7" w:rsidRDefault="2D65DF2E">
                  <w:pPr>
                    <w:rPr>
                      <w:rFonts w:ascii="Arial" w:hAnsi="Arial" w:cs="Arial"/>
                      <w:sz w:val="20"/>
                      <w:szCs w:val="20"/>
                    </w:rPr>
                  </w:pPr>
                </w:p>
              </w:tc>
              <w:tc>
                <w:tcPr>
                  <w:tcW w:w="665" w:type="dxa"/>
                  <w:tcBorders>
                    <w:right w:val="single" w:sz="6" w:space="0" w:color="auto"/>
                  </w:tcBorders>
                  <w:tcMar>
                    <w:left w:w="105" w:type="dxa"/>
                    <w:right w:w="105" w:type="dxa"/>
                  </w:tcMar>
                </w:tcPr>
                <w:p w14:paraId="7839D77C" w14:textId="0F15A4A4" w:rsidR="2D65DF2E" w:rsidRPr="00B41EB7" w:rsidRDefault="2D65DF2E">
                  <w:pPr>
                    <w:rPr>
                      <w:rFonts w:ascii="Arial" w:hAnsi="Arial" w:cs="Arial"/>
                      <w:sz w:val="20"/>
                      <w:szCs w:val="20"/>
                    </w:rPr>
                  </w:pPr>
                </w:p>
              </w:tc>
            </w:tr>
            <w:tr w:rsidR="2D65DF2E" w:rsidRPr="00B41EB7" w14:paraId="5AB0D090" w14:textId="77777777" w:rsidTr="0066668E">
              <w:trPr>
                <w:trHeight w:val="300"/>
              </w:trPr>
              <w:tc>
                <w:tcPr>
                  <w:tcW w:w="5966" w:type="dxa"/>
                  <w:tcBorders>
                    <w:left w:val="single" w:sz="6" w:space="0" w:color="auto"/>
                  </w:tcBorders>
                  <w:tcMar>
                    <w:left w:w="105" w:type="dxa"/>
                    <w:right w:w="105" w:type="dxa"/>
                  </w:tcMar>
                </w:tcPr>
                <w:p w14:paraId="48A1B3CF" w14:textId="58455EAB" w:rsidR="2D65DF2E" w:rsidRPr="00B41EB7" w:rsidRDefault="2D65DF2E">
                  <w:pPr>
                    <w:rPr>
                      <w:rFonts w:ascii="Arial" w:hAnsi="Arial" w:cs="Arial"/>
                      <w:sz w:val="20"/>
                      <w:szCs w:val="20"/>
                    </w:rPr>
                  </w:pPr>
                  <w:r w:rsidRPr="00B41EB7">
                    <w:rPr>
                      <w:rFonts w:ascii="Arial" w:hAnsi="Arial" w:cs="Arial"/>
                      <w:sz w:val="20"/>
                      <w:szCs w:val="20"/>
                    </w:rPr>
                    <w:t>Anbud og anskaffelse filmer</w:t>
                  </w:r>
                </w:p>
              </w:tc>
              <w:tc>
                <w:tcPr>
                  <w:tcW w:w="700" w:type="dxa"/>
                  <w:shd w:val="clear" w:color="auto" w:fill="F3DEEA"/>
                  <w:tcMar>
                    <w:left w:w="105" w:type="dxa"/>
                    <w:right w:w="105" w:type="dxa"/>
                  </w:tcMar>
                </w:tcPr>
                <w:p w14:paraId="2D2775ED" w14:textId="092F45FA" w:rsidR="2D65DF2E" w:rsidRPr="00B41EB7" w:rsidRDefault="2D65DF2E">
                  <w:pPr>
                    <w:rPr>
                      <w:rFonts w:ascii="Arial" w:hAnsi="Arial" w:cs="Arial"/>
                      <w:sz w:val="20"/>
                      <w:szCs w:val="20"/>
                    </w:rPr>
                  </w:pPr>
                </w:p>
              </w:tc>
              <w:tc>
                <w:tcPr>
                  <w:tcW w:w="700" w:type="dxa"/>
                  <w:shd w:val="clear" w:color="auto" w:fill="F3DEEA"/>
                  <w:tcMar>
                    <w:left w:w="105" w:type="dxa"/>
                    <w:right w:w="105" w:type="dxa"/>
                  </w:tcMar>
                </w:tcPr>
                <w:p w14:paraId="4B1BE393" w14:textId="2135597C" w:rsidR="2D65DF2E" w:rsidRPr="00B41EB7" w:rsidRDefault="2D65DF2E">
                  <w:pPr>
                    <w:rPr>
                      <w:rFonts w:ascii="Arial" w:hAnsi="Arial" w:cs="Arial"/>
                      <w:sz w:val="20"/>
                      <w:szCs w:val="20"/>
                    </w:rPr>
                  </w:pPr>
                </w:p>
              </w:tc>
              <w:tc>
                <w:tcPr>
                  <w:tcW w:w="700" w:type="dxa"/>
                  <w:shd w:val="clear" w:color="auto" w:fill="F3DEEA"/>
                  <w:tcMar>
                    <w:left w:w="105" w:type="dxa"/>
                    <w:right w:w="105" w:type="dxa"/>
                  </w:tcMar>
                </w:tcPr>
                <w:p w14:paraId="43D1FA31" w14:textId="130F1924" w:rsidR="2D65DF2E" w:rsidRPr="00B41EB7" w:rsidRDefault="2D65DF2E">
                  <w:pPr>
                    <w:rPr>
                      <w:rFonts w:ascii="Arial" w:hAnsi="Arial" w:cs="Arial"/>
                      <w:sz w:val="20"/>
                      <w:szCs w:val="20"/>
                    </w:rPr>
                  </w:pPr>
                </w:p>
              </w:tc>
              <w:tc>
                <w:tcPr>
                  <w:tcW w:w="700" w:type="dxa"/>
                  <w:shd w:val="clear" w:color="auto" w:fill="3E162C"/>
                  <w:tcMar>
                    <w:left w:w="105" w:type="dxa"/>
                    <w:right w:w="105" w:type="dxa"/>
                  </w:tcMar>
                </w:tcPr>
                <w:p w14:paraId="50BEF072" w14:textId="4D343B42" w:rsidR="2D65DF2E" w:rsidRPr="00B41EB7" w:rsidRDefault="2D65DF2E">
                  <w:pPr>
                    <w:rPr>
                      <w:rFonts w:ascii="Arial" w:hAnsi="Arial" w:cs="Arial"/>
                      <w:color w:val="F5F5F5"/>
                      <w:sz w:val="20"/>
                      <w:szCs w:val="20"/>
                    </w:rPr>
                  </w:pPr>
                </w:p>
              </w:tc>
              <w:tc>
                <w:tcPr>
                  <w:tcW w:w="665" w:type="dxa"/>
                  <w:tcMar>
                    <w:left w:w="105" w:type="dxa"/>
                    <w:right w:w="105" w:type="dxa"/>
                  </w:tcMar>
                </w:tcPr>
                <w:p w14:paraId="3B56178D" w14:textId="1AAF0E0E" w:rsidR="2D65DF2E" w:rsidRPr="00B41EB7" w:rsidRDefault="2D65DF2E">
                  <w:pPr>
                    <w:rPr>
                      <w:rFonts w:ascii="Arial" w:hAnsi="Arial" w:cs="Arial"/>
                      <w:sz w:val="20"/>
                      <w:szCs w:val="20"/>
                    </w:rPr>
                  </w:pPr>
                </w:p>
              </w:tc>
              <w:tc>
                <w:tcPr>
                  <w:tcW w:w="665" w:type="dxa"/>
                  <w:tcBorders>
                    <w:right w:val="single" w:sz="6" w:space="0" w:color="auto"/>
                  </w:tcBorders>
                  <w:tcMar>
                    <w:left w:w="105" w:type="dxa"/>
                    <w:right w:w="105" w:type="dxa"/>
                  </w:tcMar>
                </w:tcPr>
                <w:p w14:paraId="3093E653" w14:textId="1AF194A0" w:rsidR="2D65DF2E" w:rsidRPr="00B41EB7" w:rsidRDefault="2D65DF2E">
                  <w:pPr>
                    <w:rPr>
                      <w:rFonts w:ascii="Arial" w:hAnsi="Arial" w:cs="Arial"/>
                      <w:sz w:val="20"/>
                      <w:szCs w:val="20"/>
                    </w:rPr>
                  </w:pPr>
                </w:p>
              </w:tc>
            </w:tr>
            <w:tr w:rsidR="2D65DF2E" w:rsidRPr="00B41EB7" w14:paraId="55BCA008" w14:textId="77777777" w:rsidTr="0066668E">
              <w:trPr>
                <w:trHeight w:val="300"/>
              </w:trPr>
              <w:tc>
                <w:tcPr>
                  <w:tcW w:w="5966" w:type="dxa"/>
                  <w:tcBorders>
                    <w:left w:val="single" w:sz="6" w:space="0" w:color="auto"/>
                  </w:tcBorders>
                  <w:tcMar>
                    <w:left w:w="105" w:type="dxa"/>
                    <w:right w:w="105" w:type="dxa"/>
                  </w:tcMar>
                </w:tcPr>
                <w:p w14:paraId="06E0739F" w14:textId="0F00A45C" w:rsidR="2D65DF2E" w:rsidRPr="00B41EB7" w:rsidRDefault="2D65DF2E">
                  <w:pPr>
                    <w:rPr>
                      <w:rFonts w:ascii="Arial" w:hAnsi="Arial" w:cs="Arial"/>
                      <w:sz w:val="20"/>
                      <w:szCs w:val="20"/>
                    </w:rPr>
                  </w:pPr>
                  <w:r w:rsidRPr="00B41EB7">
                    <w:rPr>
                      <w:rFonts w:ascii="Arial" w:hAnsi="Arial" w:cs="Arial"/>
                      <w:sz w:val="20"/>
                      <w:szCs w:val="20"/>
                    </w:rPr>
                    <w:t>Nyproduksjon: kreativt konsept storyboards og innholdsutvikling</w:t>
                  </w:r>
                </w:p>
              </w:tc>
              <w:tc>
                <w:tcPr>
                  <w:tcW w:w="700" w:type="dxa"/>
                  <w:shd w:val="clear" w:color="auto" w:fill="F3DEEA"/>
                  <w:tcMar>
                    <w:left w:w="105" w:type="dxa"/>
                    <w:right w:w="105" w:type="dxa"/>
                  </w:tcMar>
                </w:tcPr>
                <w:p w14:paraId="05BE46BA" w14:textId="4B2AD1B0" w:rsidR="2D65DF2E" w:rsidRPr="00B41EB7" w:rsidRDefault="2D65DF2E">
                  <w:pPr>
                    <w:rPr>
                      <w:rFonts w:ascii="Arial" w:hAnsi="Arial" w:cs="Arial"/>
                      <w:sz w:val="20"/>
                      <w:szCs w:val="20"/>
                    </w:rPr>
                  </w:pPr>
                </w:p>
              </w:tc>
              <w:tc>
                <w:tcPr>
                  <w:tcW w:w="700" w:type="dxa"/>
                  <w:shd w:val="clear" w:color="auto" w:fill="F3DEEA"/>
                  <w:tcMar>
                    <w:left w:w="105" w:type="dxa"/>
                    <w:right w:w="105" w:type="dxa"/>
                  </w:tcMar>
                </w:tcPr>
                <w:p w14:paraId="077309D1" w14:textId="49DFBAE4" w:rsidR="2D65DF2E" w:rsidRPr="00B41EB7" w:rsidRDefault="2D65DF2E">
                  <w:pPr>
                    <w:rPr>
                      <w:rFonts w:ascii="Arial" w:hAnsi="Arial" w:cs="Arial"/>
                      <w:sz w:val="20"/>
                      <w:szCs w:val="20"/>
                    </w:rPr>
                  </w:pPr>
                </w:p>
              </w:tc>
              <w:tc>
                <w:tcPr>
                  <w:tcW w:w="700" w:type="dxa"/>
                  <w:shd w:val="clear" w:color="auto" w:fill="F3DEEA"/>
                  <w:tcMar>
                    <w:left w:w="105" w:type="dxa"/>
                    <w:right w:w="105" w:type="dxa"/>
                  </w:tcMar>
                </w:tcPr>
                <w:p w14:paraId="69DBAA0A" w14:textId="5F475A3D" w:rsidR="2D65DF2E" w:rsidRPr="00B41EB7" w:rsidRDefault="2D65DF2E">
                  <w:pPr>
                    <w:rPr>
                      <w:rFonts w:ascii="Arial" w:hAnsi="Arial" w:cs="Arial"/>
                      <w:sz w:val="20"/>
                      <w:szCs w:val="20"/>
                    </w:rPr>
                  </w:pPr>
                </w:p>
              </w:tc>
              <w:tc>
                <w:tcPr>
                  <w:tcW w:w="700" w:type="dxa"/>
                  <w:shd w:val="clear" w:color="auto" w:fill="F3DEEA"/>
                  <w:tcMar>
                    <w:left w:w="105" w:type="dxa"/>
                    <w:right w:w="105" w:type="dxa"/>
                  </w:tcMar>
                </w:tcPr>
                <w:p w14:paraId="0DA41D7B" w14:textId="2F55CE55" w:rsidR="2D65DF2E" w:rsidRPr="00B41EB7" w:rsidRDefault="2D65DF2E">
                  <w:pPr>
                    <w:rPr>
                      <w:rFonts w:ascii="Arial" w:hAnsi="Arial" w:cs="Arial"/>
                      <w:sz w:val="20"/>
                      <w:szCs w:val="20"/>
                    </w:rPr>
                  </w:pPr>
                </w:p>
              </w:tc>
              <w:tc>
                <w:tcPr>
                  <w:tcW w:w="665" w:type="dxa"/>
                  <w:shd w:val="clear" w:color="auto" w:fill="3E162C"/>
                  <w:tcMar>
                    <w:left w:w="105" w:type="dxa"/>
                    <w:right w:w="105" w:type="dxa"/>
                  </w:tcMar>
                </w:tcPr>
                <w:p w14:paraId="4A8B9957" w14:textId="4BB3922B" w:rsidR="2D65DF2E" w:rsidRPr="00B41EB7" w:rsidRDefault="2D65DF2E">
                  <w:pPr>
                    <w:rPr>
                      <w:rFonts w:ascii="Arial" w:hAnsi="Arial" w:cs="Arial"/>
                      <w:color w:val="F5F5F5"/>
                      <w:sz w:val="20"/>
                      <w:szCs w:val="20"/>
                    </w:rPr>
                  </w:pPr>
                </w:p>
              </w:tc>
              <w:tc>
                <w:tcPr>
                  <w:tcW w:w="665" w:type="dxa"/>
                  <w:tcBorders>
                    <w:right w:val="single" w:sz="6" w:space="0" w:color="auto"/>
                  </w:tcBorders>
                  <w:tcMar>
                    <w:left w:w="105" w:type="dxa"/>
                    <w:right w:w="105" w:type="dxa"/>
                  </w:tcMar>
                </w:tcPr>
                <w:p w14:paraId="3BC3216B" w14:textId="50D41043" w:rsidR="2D65DF2E" w:rsidRPr="00B41EB7" w:rsidRDefault="2D65DF2E">
                  <w:pPr>
                    <w:rPr>
                      <w:rFonts w:ascii="Arial" w:hAnsi="Arial" w:cs="Arial"/>
                      <w:sz w:val="20"/>
                      <w:szCs w:val="20"/>
                    </w:rPr>
                  </w:pPr>
                </w:p>
              </w:tc>
            </w:tr>
            <w:tr w:rsidR="2D65DF2E" w:rsidRPr="00B41EB7" w14:paraId="52F846B0" w14:textId="77777777" w:rsidTr="0066668E">
              <w:trPr>
                <w:trHeight w:val="300"/>
              </w:trPr>
              <w:tc>
                <w:tcPr>
                  <w:tcW w:w="5966" w:type="dxa"/>
                  <w:tcBorders>
                    <w:left w:val="single" w:sz="6" w:space="0" w:color="auto"/>
                  </w:tcBorders>
                  <w:tcMar>
                    <w:left w:w="105" w:type="dxa"/>
                    <w:right w:w="105" w:type="dxa"/>
                  </w:tcMar>
                </w:tcPr>
                <w:p w14:paraId="2309CCA1" w14:textId="44A9B227" w:rsidR="2D65DF2E" w:rsidRPr="00B41EB7" w:rsidRDefault="2D65DF2E">
                  <w:pPr>
                    <w:rPr>
                      <w:rFonts w:ascii="Arial" w:hAnsi="Arial" w:cs="Arial"/>
                      <w:sz w:val="20"/>
                      <w:szCs w:val="20"/>
                    </w:rPr>
                  </w:pPr>
                  <w:r w:rsidRPr="00B41EB7">
                    <w:rPr>
                      <w:rFonts w:ascii="Arial" w:hAnsi="Arial" w:cs="Arial"/>
                      <w:sz w:val="20"/>
                      <w:szCs w:val="20"/>
                      <w:lang w:val="en-US"/>
                    </w:rPr>
                    <w:t>Filmproduksjon</w:t>
                  </w:r>
                </w:p>
              </w:tc>
              <w:tc>
                <w:tcPr>
                  <w:tcW w:w="700" w:type="dxa"/>
                  <w:shd w:val="clear" w:color="auto" w:fill="F3DEEA"/>
                  <w:tcMar>
                    <w:left w:w="105" w:type="dxa"/>
                    <w:right w:w="105" w:type="dxa"/>
                  </w:tcMar>
                </w:tcPr>
                <w:p w14:paraId="57C4F6A0" w14:textId="3F317929" w:rsidR="2D65DF2E" w:rsidRPr="00B41EB7" w:rsidRDefault="2D65DF2E">
                  <w:pPr>
                    <w:rPr>
                      <w:rFonts w:ascii="Arial" w:hAnsi="Arial" w:cs="Arial"/>
                      <w:sz w:val="20"/>
                      <w:szCs w:val="20"/>
                    </w:rPr>
                  </w:pPr>
                </w:p>
              </w:tc>
              <w:tc>
                <w:tcPr>
                  <w:tcW w:w="700" w:type="dxa"/>
                  <w:shd w:val="clear" w:color="auto" w:fill="F3DEEA"/>
                  <w:tcMar>
                    <w:left w:w="105" w:type="dxa"/>
                    <w:right w:w="105" w:type="dxa"/>
                  </w:tcMar>
                </w:tcPr>
                <w:p w14:paraId="3CAD6627" w14:textId="0A609F3F" w:rsidR="2D65DF2E" w:rsidRPr="00B41EB7" w:rsidRDefault="2D65DF2E">
                  <w:pPr>
                    <w:rPr>
                      <w:rFonts w:ascii="Arial" w:hAnsi="Arial" w:cs="Arial"/>
                      <w:sz w:val="20"/>
                      <w:szCs w:val="20"/>
                    </w:rPr>
                  </w:pPr>
                </w:p>
              </w:tc>
              <w:tc>
                <w:tcPr>
                  <w:tcW w:w="700" w:type="dxa"/>
                  <w:shd w:val="clear" w:color="auto" w:fill="F3DEEA"/>
                  <w:tcMar>
                    <w:left w:w="105" w:type="dxa"/>
                    <w:right w:w="105" w:type="dxa"/>
                  </w:tcMar>
                </w:tcPr>
                <w:p w14:paraId="582E97E6" w14:textId="3F0FAD78" w:rsidR="2D65DF2E" w:rsidRPr="00B41EB7" w:rsidRDefault="2D65DF2E">
                  <w:pPr>
                    <w:rPr>
                      <w:rFonts w:ascii="Arial" w:hAnsi="Arial" w:cs="Arial"/>
                      <w:sz w:val="20"/>
                      <w:szCs w:val="20"/>
                    </w:rPr>
                  </w:pPr>
                </w:p>
              </w:tc>
              <w:tc>
                <w:tcPr>
                  <w:tcW w:w="700" w:type="dxa"/>
                  <w:shd w:val="clear" w:color="auto" w:fill="F3DEEA"/>
                  <w:tcMar>
                    <w:left w:w="105" w:type="dxa"/>
                    <w:right w:w="105" w:type="dxa"/>
                  </w:tcMar>
                </w:tcPr>
                <w:p w14:paraId="473C2C59" w14:textId="28993953" w:rsidR="2D65DF2E" w:rsidRPr="00B41EB7" w:rsidRDefault="2D65DF2E">
                  <w:pPr>
                    <w:rPr>
                      <w:rFonts w:ascii="Arial" w:hAnsi="Arial" w:cs="Arial"/>
                      <w:sz w:val="20"/>
                      <w:szCs w:val="20"/>
                    </w:rPr>
                  </w:pPr>
                </w:p>
              </w:tc>
              <w:tc>
                <w:tcPr>
                  <w:tcW w:w="665" w:type="dxa"/>
                  <w:shd w:val="clear" w:color="auto" w:fill="3F1710"/>
                  <w:tcMar>
                    <w:left w:w="105" w:type="dxa"/>
                    <w:right w:w="105" w:type="dxa"/>
                  </w:tcMar>
                </w:tcPr>
                <w:p w14:paraId="6C2AEF47" w14:textId="60A7FFAE" w:rsidR="2D65DF2E" w:rsidRPr="00B41EB7" w:rsidRDefault="2D65DF2E">
                  <w:pPr>
                    <w:rPr>
                      <w:rFonts w:ascii="Arial" w:hAnsi="Arial" w:cs="Arial"/>
                      <w:color w:val="F5F5F5"/>
                      <w:sz w:val="20"/>
                      <w:szCs w:val="20"/>
                    </w:rPr>
                  </w:pPr>
                </w:p>
              </w:tc>
              <w:tc>
                <w:tcPr>
                  <w:tcW w:w="665" w:type="dxa"/>
                  <w:tcBorders>
                    <w:right w:val="single" w:sz="6" w:space="0" w:color="auto"/>
                  </w:tcBorders>
                  <w:shd w:val="clear" w:color="auto" w:fill="3F1710"/>
                  <w:tcMar>
                    <w:left w:w="105" w:type="dxa"/>
                    <w:right w:w="105" w:type="dxa"/>
                  </w:tcMar>
                </w:tcPr>
                <w:p w14:paraId="4C123EEA" w14:textId="27CE9AA9" w:rsidR="2D65DF2E" w:rsidRPr="00B41EB7" w:rsidRDefault="2D65DF2E">
                  <w:pPr>
                    <w:rPr>
                      <w:rFonts w:ascii="Arial" w:hAnsi="Arial" w:cs="Arial"/>
                      <w:color w:val="F5F5F5"/>
                      <w:sz w:val="20"/>
                      <w:szCs w:val="20"/>
                    </w:rPr>
                  </w:pPr>
                </w:p>
              </w:tc>
            </w:tr>
            <w:tr w:rsidR="2D65DF2E" w:rsidRPr="00B41EB7" w14:paraId="18E8ADA5" w14:textId="77777777" w:rsidTr="0066668E">
              <w:trPr>
                <w:trHeight w:val="300"/>
              </w:trPr>
              <w:tc>
                <w:tcPr>
                  <w:tcW w:w="5966" w:type="dxa"/>
                  <w:tcBorders>
                    <w:left w:val="single" w:sz="6" w:space="0" w:color="auto"/>
                  </w:tcBorders>
                  <w:tcMar>
                    <w:left w:w="105" w:type="dxa"/>
                    <w:right w:w="105" w:type="dxa"/>
                  </w:tcMar>
                </w:tcPr>
                <w:p w14:paraId="0517E5CB" w14:textId="19611E00" w:rsidR="2D65DF2E" w:rsidRPr="00B41EB7" w:rsidRDefault="00B72686">
                  <w:pPr>
                    <w:rPr>
                      <w:rFonts w:ascii="Arial" w:hAnsi="Arial" w:cs="Arial"/>
                      <w:sz w:val="20"/>
                      <w:szCs w:val="20"/>
                    </w:rPr>
                  </w:pPr>
                  <w:r w:rsidRPr="00B41EB7">
                    <w:rPr>
                      <w:rFonts w:ascii="Arial" w:hAnsi="Arial" w:cs="Arial"/>
                      <w:sz w:val="20"/>
                      <w:szCs w:val="20"/>
                      <w:lang w:val="en-US"/>
                    </w:rPr>
                    <w:t>Test</w:t>
                  </w:r>
                  <w:r w:rsidR="004A558D" w:rsidRPr="00B41EB7">
                    <w:rPr>
                      <w:rFonts w:ascii="Arial" w:hAnsi="Arial" w:cs="Arial"/>
                      <w:sz w:val="20"/>
                      <w:szCs w:val="20"/>
                      <w:lang w:val="en-US"/>
                    </w:rPr>
                    <w:t xml:space="preserve"> på stedet</w:t>
                  </w:r>
                </w:p>
              </w:tc>
              <w:tc>
                <w:tcPr>
                  <w:tcW w:w="700" w:type="dxa"/>
                  <w:shd w:val="clear" w:color="auto" w:fill="F3DEEA"/>
                  <w:tcMar>
                    <w:left w:w="105" w:type="dxa"/>
                    <w:right w:w="105" w:type="dxa"/>
                  </w:tcMar>
                </w:tcPr>
                <w:p w14:paraId="752C71DD" w14:textId="68BDA42E" w:rsidR="2D65DF2E" w:rsidRPr="00B41EB7" w:rsidRDefault="2D65DF2E">
                  <w:pPr>
                    <w:rPr>
                      <w:rFonts w:ascii="Arial" w:hAnsi="Arial" w:cs="Arial"/>
                      <w:sz w:val="20"/>
                      <w:szCs w:val="20"/>
                    </w:rPr>
                  </w:pPr>
                </w:p>
              </w:tc>
              <w:tc>
                <w:tcPr>
                  <w:tcW w:w="700" w:type="dxa"/>
                  <w:shd w:val="clear" w:color="auto" w:fill="F3DEEA"/>
                  <w:tcMar>
                    <w:left w:w="105" w:type="dxa"/>
                    <w:right w:w="105" w:type="dxa"/>
                  </w:tcMar>
                </w:tcPr>
                <w:p w14:paraId="5DADDE2D" w14:textId="70B4E95D" w:rsidR="2D65DF2E" w:rsidRPr="00B41EB7" w:rsidRDefault="2D65DF2E">
                  <w:pPr>
                    <w:rPr>
                      <w:rFonts w:ascii="Arial" w:hAnsi="Arial" w:cs="Arial"/>
                      <w:sz w:val="20"/>
                      <w:szCs w:val="20"/>
                    </w:rPr>
                  </w:pPr>
                </w:p>
              </w:tc>
              <w:tc>
                <w:tcPr>
                  <w:tcW w:w="700" w:type="dxa"/>
                  <w:shd w:val="clear" w:color="auto" w:fill="F3DEEA"/>
                  <w:tcMar>
                    <w:left w:w="105" w:type="dxa"/>
                    <w:right w:w="105" w:type="dxa"/>
                  </w:tcMar>
                </w:tcPr>
                <w:p w14:paraId="03F3776E" w14:textId="6242CDC9" w:rsidR="2D65DF2E" w:rsidRPr="00B41EB7" w:rsidRDefault="2D65DF2E">
                  <w:pPr>
                    <w:rPr>
                      <w:rFonts w:ascii="Arial" w:hAnsi="Arial" w:cs="Arial"/>
                      <w:sz w:val="20"/>
                      <w:szCs w:val="20"/>
                    </w:rPr>
                  </w:pPr>
                </w:p>
              </w:tc>
              <w:tc>
                <w:tcPr>
                  <w:tcW w:w="700" w:type="dxa"/>
                  <w:shd w:val="clear" w:color="auto" w:fill="F3DEEA"/>
                  <w:tcMar>
                    <w:left w:w="105" w:type="dxa"/>
                    <w:right w:w="105" w:type="dxa"/>
                  </w:tcMar>
                </w:tcPr>
                <w:p w14:paraId="20B249B4" w14:textId="5A2FB957" w:rsidR="2D65DF2E" w:rsidRPr="00B41EB7" w:rsidRDefault="2D65DF2E">
                  <w:pPr>
                    <w:rPr>
                      <w:rFonts w:ascii="Arial" w:hAnsi="Arial" w:cs="Arial"/>
                      <w:sz w:val="20"/>
                      <w:szCs w:val="20"/>
                    </w:rPr>
                  </w:pPr>
                </w:p>
              </w:tc>
              <w:tc>
                <w:tcPr>
                  <w:tcW w:w="665" w:type="dxa"/>
                  <w:shd w:val="clear" w:color="auto" w:fill="F3DEEA"/>
                  <w:tcMar>
                    <w:left w:w="105" w:type="dxa"/>
                    <w:right w:w="105" w:type="dxa"/>
                  </w:tcMar>
                </w:tcPr>
                <w:p w14:paraId="73288775" w14:textId="3D9116E2" w:rsidR="2D65DF2E" w:rsidRPr="00B41EB7" w:rsidRDefault="2D65DF2E">
                  <w:pPr>
                    <w:rPr>
                      <w:rFonts w:ascii="Arial" w:hAnsi="Arial" w:cs="Arial"/>
                      <w:sz w:val="20"/>
                      <w:szCs w:val="20"/>
                    </w:rPr>
                  </w:pPr>
                </w:p>
              </w:tc>
              <w:tc>
                <w:tcPr>
                  <w:tcW w:w="665" w:type="dxa"/>
                  <w:tcBorders>
                    <w:right w:val="single" w:sz="6" w:space="0" w:color="auto"/>
                  </w:tcBorders>
                  <w:shd w:val="clear" w:color="auto" w:fill="3F1710"/>
                  <w:tcMar>
                    <w:left w:w="105" w:type="dxa"/>
                    <w:right w:w="105" w:type="dxa"/>
                  </w:tcMar>
                </w:tcPr>
                <w:p w14:paraId="6D2D6ADA" w14:textId="24E63F1B" w:rsidR="2D65DF2E" w:rsidRPr="00B41EB7" w:rsidRDefault="2D65DF2E">
                  <w:pPr>
                    <w:rPr>
                      <w:rFonts w:ascii="Arial" w:hAnsi="Arial" w:cs="Arial"/>
                      <w:color w:val="F5F5F5"/>
                      <w:sz w:val="20"/>
                      <w:szCs w:val="20"/>
                    </w:rPr>
                  </w:pPr>
                </w:p>
              </w:tc>
            </w:tr>
            <w:tr w:rsidR="2D65DF2E" w:rsidRPr="00B41EB7" w14:paraId="1DE42651" w14:textId="77777777" w:rsidTr="0066668E">
              <w:trPr>
                <w:trHeight w:val="300"/>
              </w:trPr>
              <w:tc>
                <w:tcPr>
                  <w:tcW w:w="5966" w:type="dxa"/>
                  <w:tcBorders>
                    <w:left w:val="single" w:sz="6" w:space="0" w:color="auto"/>
                  </w:tcBorders>
                  <w:tcMar>
                    <w:left w:w="105" w:type="dxa"/>
                    <w:right w:w="105" w:type="dxa"/>
                  </w:tcMar>
                </w:tcPr>
                <w:p w14:paraId="27786DC2" w14:textId="75A859EB" w:rsidR="2D65DF2E" w:rsidRPr="00B41EB7" w:rsidRDefault="2D65DF2E">
                  <w:pPr>
                    <w:rPr>
                      <w:rFonts w:ascii="Arial" w:hAnsi="Arial" w:cs="Arial"/>
                      <w:color w:val="231F20"/>
                      <w:sz w:val="20"/>
                      <w:szCs w:val="20"/>
                    </w:rPr>
                  </w:pPr>
                  <w:r w:rsidRPr="00B41EB7">
                    <w:rPr>
                      <w:rFonts w:ascii="Arial" w:hAnsi="Arial" w:cs="Arial"/>
                      <w:color w:val="231F20"/>
                      <w:sz w:val="20"/>
                      <w:szCs w:val="20"/>
                      <w:lang w:val="en-US"/>
                    </w:rPr>
                    <w:t>Overlevering til drift</w:t>
                  </w:r>
                </w:p>
              </w:tc>
              <w:tc>
                <w:tcPr>
                  <w:tcW w:w="700" w:type="dxa"/>
                  <w:shd w:val="clear" w:color="auto" w:fill="F3DEEA"/>
                  <w:tcMar>
                    <w:left w:w="105" w:type="dxa"/>
                    <w:right w:w="105" w:type="dxa"/>
                  </w:tcMar>
                </w:tcPr>
                <w:p w14:paraId="4437F0EB" w14:textId="13B6447D" w:rsidR="2D65DF2E" w:rsidRPr="00B41EB7" w:rsidRDefault="2D65DF2E">
                  <w:pPr>
                    <w:rPr>
                      <w:rFonts w:ascii="Arial" w:hAnsi="Arial" w:cs="Arial"/>
                      <w:sz w:val="20"/>
                      <w:szCs w:val="20"/>
                    </w:rPr>
                  </w:pPr>
                </w:p>
              </w:tc>
              <w:tc>
                <w:tcPr>
                  <w:tcW w:w="700" w:type="dxa"/>
                  <w:shd w:val="clear" w:color="auto" w:fill="F3DEEA"/>
                  <w:tcMar>
                    <w:left w:w="105" w:type="dxa"/>
                    <w:right w:w="105" w:type="dxa"/>
                  </w:tcMar>
                </w:tcPr>
                <w:p w14:paraId="5A73C8D8" w14:textId="24E6105F" w:rsidR="2D65DF2E" w:rsidRPr="00B41EB7" w:rsidRDefault="2D65DF2E">
                  <w:pPr>
                    <w:rPr>
                      <w:rFonts w:ascii="Arial" w:hAnsi="Arial" w:cs="Arial"/>
                      <w:sz w:val="20"/>
                      <w:szCs w:val="20"/>
                    </w:rPr>
                  </w:pPr>
                </w:p>
              </w:tc>
              <w:tc>
                <w:tcPr>
                  <w:tcW w:w="700" w:type="dxa"/>
                  <w:shd w:val="clear" w:color="auto" w:fill="F3DEEA"/>
                  <w:tcMar>
                    <w:left w:w="105" w:type="dxa"/>
                    <w:right w:w="105" w:type="dxa"/>
                  </w:tcMar>
                </w:tcPr>
                <w:p w14:paraId="462062C7" w14:textId="4EA6B4F7" w:rsidR="2D65DF2E" w:rsidRPr="00B41EB7" w:rsidRDefault="2D65DF2E">
                  <w:pPr>
                    <w:rPr>
                      <w:rFonts w:ascii="Arial" w:hAnsi="Arial" w:cs="Arial"/>
                      <w:sz w:val="20"/>
                      <w:szCs w:val="20"/>
                    </w:rPr>
                  </w:pPr>
                </w:p>
              </w:tc>
              <w:tc>
                <w:tcPr>
                  <w:tcW w:w="700" w:type="dxa"/>
                  <w:shd w:val="clear" w:color="auto" w:fill="F3DEEA"/>
                  <w:tcMar>
                    <w:left w:w="105" w:type="dxa"/>
                    <w:right w:w="105" w:type="dxa"/>
                  </w:tcMar>
                </w:tcPr>
                <w:p w14:paraId="3EA3B154" w14:textId="1F6A599F" w:rsidR="2D65DF2E" w:rsidRPr="00B41EB7" w:rsidRDefault="2D65DF2E">
                  <w:pPr>
                    <w:rPr>
                      <w:rFonts w:ascii="Arial" w:hAnsi="Arial" w:cs="Arial"/>
                      <w:sz w:val="20"/>
                      <w:szCs w:val="20"/>
                    </w:rPr>
                  </w:pPr>
                </w:p>
              </w:tc>
              <w:tc>
                <w:tcPr>
                  <w:tcW w:w="665" w:type="dxa"/>
                  <w:shd w:val="clear" w:color="auto" w:fill="F3DEEA"/>
                  <w:tcMar>
                    <w:left w:w="105" w:type="dxa"/>
                    <w:right w:w="105" w:type="dxa"/>
                  </w:tcMar>
                </w:tcPr>
                <w:p w14:paraId="7DFCF0B3" w14:textId="541192D6" w:rsidR="2D65DF2E" w:rsidRPr="00B41EB7" w:rsidRDefault="2D65DF2E">
                  <w:pPr>
                    <w:rPr>
                      <w:rFonts w:ascii="Arial" w:hAnsi="Arial" w:cs="Arial"/>
                      <w:sz w:val="20"/>
                      <w:szCs w:val="20"/>
                    </w:rPr>
                  </w:pPr>
                </w:p>
              </w:tc>
              <w:tc>
                <w:tcPr>
                  <w:tcW w:w="665" w:type="dxa"/>
                  <w:tcBorders>
                    <w:right w:val="single" w:sz="6" w:space="0" w:color="auto"/>
                  </w:tcBorders>
                  <w:shd w:val="clear" w:color="auto" w:fill="3F1710"/>
                  <w:tcMar>
                    <w:left w:w="105" w:type="dxa"/>
                    <w:right w:w="105" w:type="dxa"/>
                  </w:tcMar>
                </w:tcPr>
                <w:p w14:paraId="0AD6352B" w14:textId="5D79A26E" w:rsidR="2D65DF2E" w:rsidRPr="00B41EB7" w:rsidRDefault="2D65DF2E">
                  <w:pPr>
                    <w:rPr>
                      <w:rFonts w:ascii="Arial" w:hAnsi="Arial" w:cs="Arial"/>
                      <w:color w:val="F5F5F5"/>
                      <w:sz w:val="20"/>
                      <w:szCs w:val="20"/>
                    </w:rPr>
                  </w:pPr>
                </w:p>
              </w:tc>
            </w:tr>
          </w:tbl>
          <w:p w14:paraId="19F05CA7" w14:textId="49C155EA" w:rsidR="2D65DF2E" w:rsidRPr="00B41EB7" w:rsidRDefault="2D65DF2E">
            <w:pPr>
              <w:rPr>
                <w:rFonts w:ascii="Arial" w:eastAsia="Segoe UI" w:hAnsi="Arial" w:cs="Arial"/>
                <w:color w:val="000000" w:themeColor="text1"/>
              </w:rPr>
            </w:pPr>
          </w:p>
        </w:tc>
      </w:tr>
    </w:tbl>
    <w:p w14:paraId="7A76DC63" w14:textId="17BB3A8D" w:rsidR="2D65DF2E" w:rsidRPr="00B41EB7" w:rsidRDefault="2D65DF2E" w:rsidP="2D65DF2E">
      <w:pPr>
        <w:keepLines/>
        <w:widowControl w:val="0"/>
        <w:spacing w:after="0" w:line="240" w:lineRule="auto"/>
        <w:rPr>
          <w:rFonts w:ascii="Arial" w:eastAsia="Times New Roman" w:hAnsi="Arial" w:cs="Arial"/>
          <w:noProof/>
          <w:sz w:val="18"/>
          <w:szCs w:val="18"/>
          <w:highlight w:val="yellow"/>
          <w:lang w:eastAsia="nb-NO"/>
        </w:rPr>
      </w:pPr>
    </w:p>
    <w:p w14:paraId="68732735" w14:textId="77777777" w:rsidR="009F2A33" w:rsidRPr="00B41EB7" w:rsidRDefault="009F2A33" w:rsidP="009F2A33">
      <w:pPr>
        <w:keepLines/>
        <w:widowControl w:val="0"/>
        <w:spacing w:after="0" w:line="240" w:lineRule="auto"/>
        <w:rPr>
          <w:rFonts w:ascii="Arial" w:eastAsia="Times New Roman" w:hAnsi="Arial" w:cs="Arial"/>
          <w:b/>
          <w:bCs/>
          <w:kern w:val="32"/>
          <w:sz w:val="28"/>
          <w:szCs w:val="28"/>
          <w:lang w:eastAsia="nb-NO"/>
        </w:rPr>
      </w:pPr>
    </w:p>
    <w:p w14:paraId="3D0DED9A" w14:textId="14889696" w:rsidR="2D65DF2E" w:rsidRPr="00B41EB7" w:rsidRDefault="2D65DF2E" w:rsidP="2D65DF2E">
      <w:pPr>
        <w:keepLines/>
        <w:widowControl w:val="0"/>
        <w:spacing w:after="0" w:line="240" w:lineRule="auto"/>
        <w:rPr>
          <w:rFonts w:ascii="Arial" w:eastAsiaTheme="minorEastAsia" w:hAnsi="Arial" w:cs="Arial"/>
          <w:sz w:val="18"/>
          <w:szCs w:val="18"/>
          <w:highlight w:val="yellow"/>
          <w:lang w:eastAsia="nb-NO"/>
        </w:rPr>
      </w:pPr>
    </w:p>
    <w:p w14:paraId="04927A73" w14:textId="7DF9E8C1" w:rsidR="572EE199" w:rsidRPr="00B41EB7" w:rsidRDefault="572EE199" w:rsidP="572EE199">
      <w:pPr>
        <w:keepLines/>
        <w:widowControl w:val="0"/>
        <w:spacing w:after="0" w:line="240" w:lineRule="auto"/>
        <w:rPr>
          <w:rFonts w:ascii="Arial" w:eastAsia="Times New Roman" w:hAnsi="Arial" w:cs="Arial"/>
          <w:b/>
          <w:bCs/>
          <w:sz w:val="28"/>
          <w:szCs w:val="28"/>
          <w:lang w:eastAsia="nb-NO"/>
        </w:rPr>
      </w:pPr>
    </w:p>
    <w:p w14:paraId="24B40A07" w14:textId="77777777" w:rsidR="00E52A81" w:rsidRPr="00B41EB7" w:rsidRDefault="009F2A33" w:rsidP="009F2A33">
      <w:pPr>
        <w:keepLines/>
        <w:widowControl w:val="0"/>
        <w:spacing w:after="0" w:line="240" w:lineRule="auto"/>
        <w:rPr>
          <w:rFonts w:ascii="Arial" w:eastAsia="Times New Roman" w:hAnsi="Arial" w:cs="Arial"/>
          <w:b/>
          <w:bCs/>
          <w:sz w:val="20"/>
          <w:lang w:eastAsia="nb-NO"/>
        </w:rPr>
      </w:pPr>
      <w:r w:rsidRPr="00B41EB7">
        <w:rPr>
          <w:rFonts w:ascii="Arial" w:eastAsia="Times New Roman" w:hAnsi="Arial" w:cs="Arial"/>
          <w:b/>
          <w:bCs/>
          <w:kern w:val="32"/>
          <w:sz w:val="28"/>
          <w:szCs w:val="32"/>
          <w:lang w:eastAsia="nb-NO"/>
        </w:rPr>
        <w:t>Nøkkelpersonell</w:t>
      </w:r>
      <w:r w:rsidRPr="00B41EB7">
        <w:rPr>
          <w:rFonts w:ascii="Arial" w:eastAsia="Times New Roman" w:hAnsi="Arial" w:cs="Arial"/>
          <w:b/>
          <w:bCs/>
          <w:sz w:val="20"/>
          <w:lang w:eastAsia="nb-NO"/>
        </w:rPr>
        <w:t xml:space="preserve"> </w:t>
      </w:r>
    </w:p>
    <w:p w14:paraId="29F165FE" w14:textId="77777777" w:rsidR="009F2A33" w:rsidRPr="00B41EB7" w:rsidRDefault="009F2A33" w:rsidP="009F2A33">
      <w:pPr>
        <w:keepLines/>
        <w:widowControl w:val="0"/>
        <w:spacing w:after="0" w:line="240" w:lineRule="auto"/>
        <w:rPr>
          <w:rFonts w:ascii="Arial" w:eastAsia="Times New Roman" w:hAnsi="Arial" w:cs="Arial"/>
          <w:sz w:val="20"/>
          <w:szCs w:val="20"/>
          <w:lang w:eastAsia="nb-NO"/>
        </w:rPr>
      </w:pPr>
      <w:r w:rsidRPr="00B41EB7">
        <w:rPr>
          <w:rFonts w:ascii="Arial" w:eastAsia="Times New Roman" w:hAnsi="Arial" w:cs="Arial"/>
          <w:sz w:val="20"/>
          <w:szCs w:val="20"/>
          <w:lang w:eastAsia="nb-NO"/>
        </w:rPr>
        <w:t xml:space="preserve">Følgende personer er Leverandørens nøkkelpersonell i forbindelse med utførelsen av </w:t>
      </w:r>
    </w:p>
    <w:p w14:paraId="2CE284A3" w14:textId="77777777" w:rsidR="009F2A33" w:rsidRPr="00B41EB7" w:rsidRDefault="009F2A33" w:rsidP="009F2A33">
      <w:pPr>
        <w:keepLines/>
        <w:widowControl w:val="0"/>
        <w:spacing w:after="0" w:line="240" w:lineRule="auto"/>
        <w:rPr>
          <w:rFonts w:ascii="Arial" w:eastAsia="Times New Roman" w:hAnsi="Arial" w:cs="Arial"/>
          <w:sz w:val="20"/>
          <w:szCs w:val="20"/>
          <w:lang w:eastAsia="nb-NO"/>
        </w:rPr>
      </w:pPr>
      <w:r w:rsidRPr="00B41EB7">
        <w:rPr>
          <w:rFonts w:ascii="Arial" w:eastAsia="Times New Roman" w:hAnsi="Arial" w:cs="Arial"/>
          <w:sz w:val="20"/>
          <w:szCs w:val="20"/>
          <w:lang w:eastAsia="nb-NO"/>
        </w:rPr>
        <w:t>tjenesteleveransen / vareleveransen:</w:t>
      </w:r>
    </w:p>
    <w:p w14:paraId="09072002" w14:textId="77777777" w:rsidR="009F2A33" w:rsidRPr="00B41EB7" w:rsidRDefault="009F2A33" w:rsidP="009F2A33">
      <w:pPr>
        <w:keepLines/>
        <w:widowControl w:val="0"/>
        <w:spacing w:after="0" w:line="240" w:lineRule="auto"/>
        <w:rPr>
          <w:rFonts w:ascii="Arial" w:eastAsia="Times New Roman" w:hAnsi="Arial" w:cs="Arial"/>
          <w:sz w:val="20"/>
          <w:szCs w:val="20"/>
          <w:lang w:eastAsia="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2317"/>
        <w:gridCol w:w="2018"/>
        <w:gridCol w:w="1419"/>
        <w:gridCol w:w="1316"/>
      </w:tblGrid>
      <w:tr w:rsidR="009F2A33" w:rsidRPr="00B41EB7" w14:paraId="338634DB" w14:textId="77777777">
        <w:tc>
          <w:tcPr>
            <w:tcW w:w="1838" w:type="dxa"/>
            <w:shd w:val="clear" w:color="auto" w:fill="D0CECE" w:themeFill="background2" w:themeFillShade="E6"/>
          </w:tcPr>
          <w:p w14:paraId="7163A871" w14:textId="77777777" w:rsidR="009F2A33" w:rsidRPr="00B41EB7" w:rsidRDefault="009F2A33" w:rsidP="009F2A33">
            <w:pPr>
              <w:keepLines/>
              <w:widowControl w:val="0"/>
              <w:spacing w:after="0" w:line="240" w:lineRule="auto"/>
              <w:rPr>
                <w:rFonts w:ascii="Arial" w:eastAsia="Times New Roman" w:hAnsi="Arial" w:cs="Arial"/>
                <w:sz w:val="20"/>
                <w:lang w:eastAsia="nb-NO"/>
              </w:rPr>
            </w:pPr>
            <w:r w:rsidRPr="00B41EB7">
              <w:rPr>
                <w:rFonts w:ascii="Arial" w:eastAsia="Times New Roman" w:hAnsi="Arial" w:cs="Arial"/>
                <w:sz w:val="20"/>
                <w:lang w:eastAsia="nb-NO"/>
              </w:rPr>
              <w:t>Navn</w:t>
            </w:r>
          </w:p>
        </w:tc>
        <w:tc>
          <w:tcPr>
            <w:tcW w:w="2317" w:type="dxa"/>
            <w:shd w:val="clear" w:color="auto" w:fill="D0CECE" w:themeFill="background2" w:themeFillShade="E6"/>
          </w:tcPr>
          <w:p w14:paraId="1741EE57" w14:textId="77777777" w:rsidR="009F2A33" w:rsidRPr="00B41EB7" w:rsidRDefault="009F2A33" w:rsidP="009F2A33">
            <w:pPr>
              <w:keepLines/>
              <w:widowControl w:val="0"/>
              <w:spacing w:after="0" w:line="240" w:lineRule="auto"/>
              <w:rPr>
                <w:rFonts w:ascii="Arial" w:eastAsia="Times New Roman" w:hAnsi="Arial" w:cs="Arial"/>
                <w:sz w:val="20"/>
                <w:lang w:eastAsia="nb-NO"/>
              </w:rPr>
            </w:pPr>
            <w:r w:rsidRPr="00B41EB7">
              <w:rPr>
                <w:rFonts w:ascii="Arial" w:eastAsia="Times New Roman" w:hAnsi="Arial" w:cs="Arial"/>
                <w:sz w:val="20"/>
                <w:lang w:eastAsia="nb-NO"/>
              </w:rPr>
              <w:t>Stilling</w:t>
            </w:r>
          </w:p>
        </w:tc>
        <w:tc>
          <w:tcPr>
            <w:tcW w:w="2018" w:type="dxa"/>
            <w:shd w:val="clear" w:color="auto" w:fill="D0CECE" w:themeFill="background2" w:themeFillShade="E6"/>
          </w:tcPr>
          <w:p w14:paraId="576139AC" w14:textId="77777777" w:rsidR="009F2A33" w:rsidRPr="00B41EB7" w:rsidRDefault="009F2A33" w:rsidP="009F2A33">
            <w:pPr>
              <w:keepLines/>
              <w:widowControl w:val="0"/>
              <w:spacing w:after="0" w:line="240" w:lineRule="auto"/>
              <w:rPr>
                <w:rFonts w:ascii="Arial" w:eastAsia="Times New Roman" w:hAnsi="Arial" w:cs="Arial"/>
                <w:sz w:val="20"/>
                <w:lang w:eastAsia="nb-NO"/>
              </w:rPr>
            </w:pPr>
            <w:r w:rsidRPr="00B41EB7">
              <w:rPr>
                <w:rFonts w:ascii="Arial" w:eastAsia="Times New Roman" w:hAnsi="Arial" w:cs="Arial"/>
                <w:sz w:val="20"/>
                <w:lang w:eastAsia="nb-NO"/>
              </w:rPr>
              <w:t>Kompetanseområde</w:t>
            </w:r>
          </w:p>
        </w:tc>
        <w:tc>
          <w:tcPr>
            <w:tcW w:w="1419" w:type="dxa"/>
            <w:shd w:val="clear" w:color="auto" w:fill="D0CECE" w:themeFill="background2" w:themeFillShade="E6"/>
          </w:tcPr>
          <w:p w14:paraId="47EE72EB" w14:textId="77777777" w:rsidR="009F2A33" w:rsidRPr="00B41EB7" w:rsidRDefault="009F2A33" w:rsidP="009F2A33">
            <w:pPr>
              <w:keepLines/>
              <w:widowControl w:val="0"/>
              <w:spacing w:after="0" w:line="240" w:lineRule="auto"/>
              <w:rPr>
                <w:rFonts w:ascii="Arial" w:eastAsia="Times New Roman" w:hAnsi="Arial" w:cs="Arial"/>
                <w:sz w:val="20"/>
                <w:lang w:eastAsia="nb-NO"/>
              </w:rPr>
            </w:pPr>
            <w:r w:rsidRPr="00B41EB7">
              <w:rPr>
                <w:rFonts w:ascii="Arial" w:eastAsia="Times New Roman" w:hAnsi="Arial" w:cs="Arial"/>
                <w:sz w:val="20"/>
                <w:lang w:eastAsia="nb-NO"/>
              </w:rPr>
              <w:t>E-post</w:t>
            </w:r>
          </w:p>
        </w:tc>
        <w:tc>
          <w:tcPr>
            <w:tcW w:w="1316" w:type="dxa"/>
            <w:shd w:val="clear" w:color="auto" w:fill="D0CECE" w:themeFill="background2" w:themeFillShade="E6"/>
          </w:tcPr>
          <w:p w14:paraId="21BB8FBE" w14:textId="77777777" w:rsidR="009F2A33" w:rsidRPr="00B41EB7" w:rsidRDefault="009F2A33" w:rsidP="009F2A33">
            <w:pPr>
              <w:keepLines/>
              <w:widowControl w:val="0"/>
              <w:spacing w:after="0" w:line="240" w:lineRule="auto"/>
              <w:rPr>
                <w:rFonts w:ascii="Arial" w:eastAsia="Times New Roman" w:hAnsi="Arial" w:cs="Arial"/>
                <w:sz w:val="20"/>
                <w:lang w:eastAsia="nb-NO"/>
              </w:rPr>
            </w:pPr>
            <w:r w:rsidRPr="00B41EB7">
              <w:rPr>
                <w:rFonts w:ascii="Arial" w:eastAsia="Times New Roman" w:hAnsi="Arial" w:cs="Arial"/>
                <w:sz w:val="20"/>
                <w:lang w:eastAsia="nb-NO"/>
              </w:rPr>
              <w:t>Telefon</w:t>
            </w:r>
          </w:p>
        </w:tc>
      </w:tr>
      <w:tr w:rsidR="009F2A33" w:rsidRPr="00B41EB7" w14:paraId="111E07C5" w14:textId="77777777">
        <w:tc>
          <w:tcPr>
            <w:tcW w:w="1838" w:type="dxa"/>
          </w:tcPr>
          <w:p w14:paraId="3EA67E50" w14:textId="77777777" w:rsidR="009F2A33" w:rsidRPr="00B41EB7" w:rsidRDefault="009F2A33" w:rsidP="009F2A33">
            <w:pPr>
              <w:keepLines/>
              <w:widowControl w:val="0"/>
              <w:spacing w:after="0" w:line="240" w:lineRule="auto"/>
              <w:rPr>
                <w:rFonts w:ascii="Arial" w:eastAsia="Times New Roman" w:hAnsi="Arial" w:cs="Arial"/>
                <w:sz w:val="20"/>
                <w:lang w:eastAsia="nb-NO"/>
              </w:rPr>
            </w:pPr>
          </w:p>
        </w:tc>
        <w:tc>
          <w:tcPr>
            <w:tcW w:w="2317" w:type="dxa"/>
          </w:tcPr>
          <w:p w14:paraId="1448AB37" w14:textId="77777777" w:rsidR="009F2A33" w:rsidRPr="00B41EB7" w:rsidRDefault="009F2A33" w:rsidP="009F2A33">
            <w:pPr>
              <w:keepLines/>
              <w:widowControl w:val="0"/>
              <w:spacing w:after="0" w:line="240" w:lineRule="auto"/>
              <w:rPr>
                <w:rFonts w:ascii="Arial" w:eastAsia="Times New Roman" w:hAnsi="Arial" w:cs="Arial"/>
                <w:sz w:val="20"/>
                <w:lang w:eastAsia="nb-NO"/>
              </w:rPr>
            </w:pPr>
          </w:p>
        </w:tc>
        <w:tc>
          <w:tcPr>
            <w:tcW w:w="2018" w:type="dxa"/>
          </w:tcPr>
          <w:p w14:paraId="42DD22E4" w14:textId="77777777" w:rsidR="009F2A33" w:rsidRPr="00B41EB7" w:rsidRDefault="009F2A33" w:rsidP="009F2A33">
            <w:pPr>
              <w:keepLines/>
              <w:widowControl w:val="0"/>
              <w:spacing w:after="0" w:line="240" w:lineRule="auto"/>
              <w:rPr>
                <w:rFonts w:ascii="Arial" w:eastAsia="Times New Roman" w:hAnsi="Arial" w:cs="Arial"/>
                <w:sz w:val="20"/>
                <w:lang w:eastAsia="nb-NO"/>
              </w:rPr>
            </w:pPr>
          </w:p>
        </w:tc>
        <w:tc>
          <w:tcPr>
            <w:tcW w:w="1419" w:type="dxa"/>
          </w:tcPr>
          <w:p w14:paraId="38904A5D" w14:textId="77777777" w:rsidR="009F2A33" w:rsidRPr="00B41EB7" w:rsidRDefault="009F2A33" w:rsidP="009F2A33">
            <w:pPr>
              <w:keepLines/>
              <w:widowControl w:val="0"/>
              <w:spacing w:after="0" w:line="240" w:lineRule="auto"/>
              <w:rPr>
                <w:rFonts w:ascii="Arial" w:eastAsia="Times New Roman" w:hAnsi="Arial" w:cs="Arial"/>
                <w:sz w:val="20"/>
                <w:lang w:eastAsia="nb-NO"/>
              </w:rPr>
            </w:pPr>
          </w:p>
        </w:tc>
        <w:tc>
          <w:tcPr>
            <w:tcW w:w="1316" w:type="dxa"/>
          </w:tcPr>
          <w:p w14:paraId="12819AD8" w14:textId="77777777" w:rsidR="009F2A33" w:rsidRPr="00B41EB7" w:rsidRDefault="009F2A33" w:rsidP="009F2A33">
            <w:pPr>
              <w:keepLines/>
              <w:widowControl w:val="0"/>
              <w:spacing w:after="0" w:line="240" w:lineRule="auto"/>
              <w:rPr>
                <w:rFonts w:ascii="Arial" w:eastAsia="Times New Roman" w:hAnsi="Arial" w:cs="Arial"/>
                <w:sz w:val="20"/>
                <w:lang w:eastAsia="nb-NO"/>
              </w:rPr>
            </w:pPr>
          </w:p>
        </w:tc>
      </w:tr>
      <w:tr w:rsidR="009F2A33" w:rsidRPr="00B41EB7" w14:paraId="24D252C2" w14:textId="77777777">
        <w:tc>
          <w:tcPr>
            <w:tcW w:w="1838" w:type="dxa"/>
          </w:tcPr>
          <w:p w14:paraId="481CC5FD" w14:textId="77777777" w:rsidR="009F2A33" w:rsidRPr="00B41EB7" w:rsidRDefault="009F2A33" w:rsidP="009F2A33">
            <w:pPr>
              <w:keepLines/>
              <w:widowControl w:val="0"/>
              <w:spacing w:after="0" w:line="240" w:lineRule="auto"/>
              <w:rPr>
                <w:rFonts w:ascii="Arial" w:eastAsia="Times New Roman" w:hAnsi="Arial" w:cs="Arial"/>
                <w:sz w:val="20"/>
                <w:lang w:eastAsia="nb-NO"/>
              </w:rPr>
            </w:pPr>
          </w:p>
        </w:tc>
        <w:tc>
          <w:tcPr>
            <w:tcW w:w="2317" w:type="dxa"/>
          </w:tcPr>
          <w:p w14:paraId="12E4684F" w14:textId="77777777" w:rsidR="009F2A33" w:rsidRPr="00B41EB7" w:rsidRDefault="009F2A33" w:rsidP="009F2A33">
            <w:pPr>
              <w:keepLines/>
              <w:widowControl w:val="0"/>
              <w:spacing w:after="0" w:line="240" w:lineRule="auto"/>
              <w:rPr>
                <w:rFonts w:ascii="Arial" w:eastAsia="Times New Roman" w:hAnsi="Arial" w:cs="Arial"/>
                <w:sz w:val="20"/>
                <w:lang w:eastAsia="nb-NO"/>
              </w:rPr>
            </w:pPr>
          </w:p>
        </w:tc>
        <w:tc>
          <w:tcPr>
            <w:tcW w:w="2018" w:type="dxa"/>
          </w:tcPr>
          <w:p w14:paraId="5F8259AB" w14:textId="77777777" w:rsidR="009F2A33" w:rsidRPr="00B41EB7" w:rsidRDefault="009F2A33" w:rsidP="009F2A33">
            <w:pPr>
              <w:keepLines/>
              <w:widowControl w:val="0"/>
              <w:spacing w:after="0" w:line="240" w:lineRule="auto"/>
              <w:rPr>
                <w:rFonts w:ascii="Arial" w:eastAsia="Times New Roman" w:hAnsi="Arial" w:cs="Arial"/>
                <w:sz w:val="20"/>
                <w:lang w:eastAsia="nb-NO"/>
              </w:rPr>
            </w:pPr>
          </w:p>
        </w:tc>
        <w:tc>
          <w:tcPr>
            <w:tcW w:w="1419" w:type="dxa"/>
          </w:tcPr>
          <w:p w14:paraId="26B6CD17" w14:textId="77777777" w:rsidR="009F2A33" w:rsidRPr="00B41EB7" w:rsidRDefault="009F2A33" w:rsidP="009F2A33">
            <w:pPr>
              <w:keepLines/>
              <w:widowControl w:val="0"/>
              <w:spacing w:after="0" w:line="240" w:lineRule="auto"/>
              <w:rPr>
                <w:rFonts w:ascii="Arial" w:eastAsia="Times New Roman" w:hAnsi="Arial" w:cs="Arial"/>
                <w:sz w:val="20"/>
                <w:lang w:eastAsia="nb-NO"/>
              </w:rPr>
            </w:pPr>
          </w:p>
        </w:tc>
        <w:tc>
          <w:tcPr>
            <w:tcW w:w="1316" w:type="dxa"/>
          </w:tcPr>
          <w:p w14:paraId="4DE6A846" w14:textId="77777777" w:rsidR="009F2A33" w:rsidRPr="00B41EB7" w:rsidRDefault="009F2A33" w:rsidP="009F2A33">
            <w:pPr>
              <w:keepLines/>
              <w:widowControl w:val="0"/>
              <w:spacing w:after="0" w:line="240" w:lineRule="auto"/>
              <w:rPr>
                <w:rFonts w:ascii="Arial" w:eastAsia="Times New Roman" w:hAnsi="Arial" w:cs="Arial"/>
                <w:sz w:val="20"/>
                <w:lang w:eastAsia="nb-NO"/>
              </w:rPr>
            </w:pPr>
          </w:p>
        </w:tc>
      </w:tr>
    </w:tbl>
    <w:p w14:paraId="33BDA156" w14:textId="77777777" w:rsidR="009F2A33" w:rsidRPr="00B41EB7" w:rsidRDefault="009F2A33" w:rsidP="009F2A33">
      <w:pPr>
        <w:rPr>
          <w:rFonts w:ascii="Arial" w:hAnsi="Arial" w:cs="Arial"/>
          <w:b/>
          <w:bCs/>
        </w:rPr>
      </w:pPr>
    </w:p>
    <w:p w14:paraId="7A449169" w14:textId="77777777" w:rsidR="009F2A33" w:rsidRPr="00B41EB7" w:rsidRDefault="009F2A33" w:rsidP="009F2A33">
      <w:pPr>
        <w:keepLines/>
        <w:widowControl w:val="0"/>
        <w:spacing w:after="0" w:line="240" w:lineRule="auto"/>
        <w:rPr>
          <w:rFonts w:ascii="Arial" w:eastAsia="Times New Roman" w:hAnsi="Arial" w:cs="Arial"/>
          <w:b/>
          <w:bCs/>
          <w:kern w:val="32"/>
          <w:sz w:val="28"/>
          <w:szCs w:val="32"/>
          <w:lang w:eastAsia="nb-NO"/>
        </w:rPr>
      </w:pPr>
    </w:p>
    <w:p w14:paraId="338B6EF8" w14:textId="77777777" w:rsidR="009F2A33" w:rsidRPr="00B41EB7" w:rsidRDefault="009F2A33" w:rsidP="009F2A33">
      <w:pPr>
        <w:keepLines/>
        <w:widowControl w:val="0"/>
        <w:spacing w:after="0" w:line="240" w:lineRule="auto"/>
        <w:rPr>
          <w:rFonts w:ascii="Arial" w:eastAsia="Times New Roman" w:hAnsi="Arial" w:cs="Arial"/>
          <w:b/>
          <w:bCs/>
          <w:kern w:val="32"/>
          <w:sz w:val="28"/>
          <w:szCs w:val="32"/>
          <w:lang w:eastAsia="nb-NO"/>
        </w:rPr>
      </w:pPr>
      <w:r w:rsidRPr="00B41EB7">
        <w:rPr>
          <w:rFonts w:ascii="Arial" w:eastAsia="Times New Roman" w:hAnsi="Arial" w:cs="Arial"/>
          <w:b/>
          <w:bCs/>
          <w:kern w:val="32"/>
          <w:sz w:val="28"/>
          <w:szCs w:val="32"/>
          <w:lang w:eastAsia="nb-NO"/>
        </w:rPr>
        <w:t xml:space="preserve">Leveringssteder </w:t>
      </w:r>
    </w:p>
    <w:p w14:paraId="7D73AB82" w14:textId="0309B017" w:rsidR="00E1018F" w:rsidRPr="00B41EB7" w:rsidRDefault="00E1018F" w:rsidP="00E1018F">
      <w:pPr>
        <w:keepLines/>
        <w:widowControl w:val="0"/>
        <w:tabs>
          <w:tab w:val="left" w:pos="2940"/>
        </w:tabs>
        <w:spacing w:after="0" w:line="240" w:lineRule="auto"/>
        <w:rPr>
          <w:rFonts w:ascii="Arial" w:eastAsia="Times New Roman" w:hAnsi="Arial" w:cs="Arial"/>
          <w:bCs/>
          <w:noProof/>
          <w:sz w:val="18"/>
          <w:szCs w:val="18"/>
          <w:lang w:eastAsia="nb-NO"/>
        </w:rPr>
      </w:pPr>
      <w:r w:rsidRPr="00B41EB7">
        <w:rPr>
          <w:rFonts w:ascii="Arial" w:eastAsia="Times New Roman" w:hAnsi="Arial" w:cs="Arial"/>
          <w:bCs/>
          <w:noProof/>
          <w:sz w:val="18"/>
          <w:szCs w:val="18"/>
          <w:lang w:eastAsia="nb-NO"/>
        </w:rPr>
        <w:t xml:space="preserve">Huk aveny </w:t>
      </w:r>
      <w:r w:rsidR="00C86D82" w:rsidRPr="00B41EB7">
        <w:rPr>
          <w:rFonts w:ascii="Arial" w:eastAsia="Times New Roman" w:hAnsi="Arial" w:cs="Arial"/>
          <w:bCs/>
          <w:noProof/>
          <w:sz w:val="18"/>
          <w:szCs w:val="18"/>
          <w:lang w:eastAsia="nb-NO"/>
        </w:rPr>
        <w:t>35</w:t>
      </w:r>
    </w:p>
    <w:p w14:paraId="47297032" w14:textId="613A7521" w:rsidR="00C86D82" w:rsidRPr="00B41EB7" w:rsidRDefault="00E43125" w:rsidP="00DA000E">
      <w:pPr>
        <w:keepLines/>
        <w:widowControl w:val="0"/>
        <w:tabs>
          <w:tab w:val="left" w:pos="2940"/>
        </w:tabs>
        <w:spacing w:after="0" w:line="240" w:lineRule="auto"/>
        <w:rPr>
          <w:rFonts w:ascii="Arial" w:eastAsia="Times New Roman" w:hAnsi="Arial" w:cs="Arial"/>
          <w:i/>
          <w:sz w:val="20"/>
          <w:lang w:eastAsia="nb-NO"/>
        </w:rPr>
      </w:pPr>
      <w:r w:rsidRPr="00B41EB7">
        <w:rPr>
          <w:rFonts w:ascii="Arial" w:eastAsia="Times New Roman" w:hAnsi="Arial" w:cs="Arial"/>
          <w:i/>
          <w:sz w:val="20"/>
          <w:lang w:eastAsia="nb-NO"/>
        </w:rPr>
        <w:t>0287 Oslo</w:t>
      </w:r>
    </w:p>
    <w:p w14:paraId="61D3AAA2" w14:textId="77777777" w:rsidR="009F2A33" w:rsidRPr="00B41EB7" w:rsidRDefault="009F2A33" w:rsidP="009F2A33">
      <w:pPr>
        <w:keepLines/>
        <w:widowControl w:val="0"/>
        <w:spacing w:after="0" w:line="240" w:lineRule="auto"/>
        <w:rPr>
          <w:rFonts w:ascii="Arial" w:eastAsia="Times New Roman" w:hAnsi="Arial" w:cs="Arial"/>
          <w:sz w:val="20"/>
          <w:lang w:eastAsia="nb-NO"/>
        </w:rPr>
      </w:pPr>
    </w:p>
    <w:p w14:paraId="104604B6" w14:textId="77777777" w:rsidR="009F2A33" w:rsidRPr="00B41EB7" w:rsidRDefault="009F2A33" w:rsidP="009F2A33">
      <w:pPr>
        <w:keepLines/>
        <w:widowControl w:val="0"/>
        <w:spacing w:after="0" w:line="240" w:lineRule="auto"/>
        <w:rPr>
          <w:rFonts w:ascii="Arial" w:eastAsia="Times New Roman" w:hAnsi="Arial" w:cs="Arial"/>
          <w:sz w:val="20"/>
          <w:lang w:eastAsia="nb-NO"/>
        </w:rPr>
      </w:pPr>
    </w:p>
    <w:p w14:paraId="692F7742" w14:textId="77777777" w:rsidR="009F2A33" w:rsidRPr="00B41EB7" w:rsidRDefault="009F2A33" w:rsidP="009F2A33">
      <w:pPr>
        <w:keepLines/>
        <w:widowControl w:val="0"/>
        <w:spacing w:after="0" w:line="240" w:lineRule="auto"/>
        <w:rPr>
          <w:rFonts w:ascii="Arial" w:eastAsia="Times New Roman" w:hAnsi="Arial" w:cs="Arial"/>
          <w:b/>
          <w:bCs/>
          <w:kern w:val="32"/>
          <w:sz w:val="28"/>
          <w:szCs w:val="32"/>
          <w:lang w:eastAsia="nb-NO"/>
        </w:rPr>
      </w:pPr>
      <w:r w:rsidRPr="00B41EB7">
        <w:rPr>
          <w:rFonts w:ascii="Arial" w:eastAsia="Times New Roman" w:hAnsi="Arial" w:cs="Arial"/>
          <w:b/>
          <w:bCs/>
          <w:kern w:val="32"/>
          <w:sz w:val="28"/>
          <w:szCs w:val="32"/>
          <w:lang w:eastAsia="nb-NO"/>
        </w:rPr>
        <w:t xml:space="preserve">Rutiner for ordremottak, -håndtering og oppfølging </w:t>
      </w:r>
    </w:p>
    <w:p w14:paraId="5CFF0135" w14:textId="77777777" w:rsidR="009F2A33" w:rsidRPr="00B41EB7" w:rsidRDefault="009F2A33" w:rsidP="009F2A33">
      <w:pPr>
        <w:spacing w:after="0" w:line="240" w:lineRule="auto"/>
        <w:rPr>
          <w:rFonts w:ascii="Arial" w:eastAsia="Times New Roman" w:hAnsi="Arial" w:cs="Arial"/>
          <w:bCs/>
          <w:sz w:val="20"/>
          <w:lang w:eastAsia="nb-NO"/>
        </w:rPr>
      </w:pPr>
      <w:r w:rsidRPr="00B41EB7">
        <w:rPr>
          <w:rFonts w:ascii="Arial" w:eastAsia="Times New Roman" w:hAnsi="Arial" w:cs="Arial"/>
          <w:bCs/>
          <w:sz w:val="20"/>
          <w:lang w:eastAsia="nb-NO"/>
        </w:rPr>
        <w:t>Leverandøren skal kunne motta bestillinger fra oppdragsgivers bestillingssystem. Ordrebekreftelse skal sendes til oppgitt bestillingsreferanse (på bestillingen) og skal inneholde følgende:</w:t>
      </w:r>
    </w:p>
    <w:p w14:paraId="3DDE2D1D" w14:textId="77777777" w:rsidR="009F2A33" w:rsidRPr="00B41EB7" w:rsidRDefault="009F2A33" w:rsidP="009F2A33">
      <w:pPr>
        <w:spacing w:after="0" w:line="240" w:lineRule="auto"/>
        <w:rPr>
          <w:rFonts w:ascii="Arial" w:eastAsia="Times New Roman" w:hAnsi="Arial" w:cs="Arial"/>
          <w:bCs/>
          <w:sz w:val="20"/>
          <w:lang w:eastAsia="nb-NO"/>
        </w:rPr>
      </w:pPr>
    </w:p>
    <w:p w14:paraId="0F7589BB" w14:textId="77777777" w:rsidR="009F2A33" w:rsidRPr="00B41EB7" w:rsidRDefault="009F2A33" w:rsidP="009F2A33">
      <w:pPr>
        <w:keepLines/>
        <w:widowControl w:val="0"/>
        <w:numPr>
          <w:ilvl w:val="0"/>
          <w:numId w:val="7"/>
        </w:numPr>
        <w:spacing w:after="0" w:line="240" w:lineRule="auto"/>
        <w:rPr>
          <w:rFonts w:ascii="Arial" w:eastAsia="Times New Roman" w:hAnsi="Arial" w:cs="Arial"/>
          <w:bCs/>
          <w:sz w:val="20"/>
          <w:lang w:eastAsia="nb-NO"/>
        </w:rPr>
      </w:pPr>
      <w:r w:rsidRPr="00B41EB7">
        <w:rPr>
          <w:rFonts w:ascii="Arial" w:eastAsia="Times New Roman" w:hAnsi="Arial" w:cs="Arial"/>
          <w:bCs/>
          <w:sz w:val="20"/>
          <w:lang w:eastAsia="nb-NO"/>
        </w:rPr>
        <w:t>Navn på mottaker</w:t>
      </w:r>
    </w:p>
    <w:p w14:paraId="2B317665" w14:textId="77777777" w:rsidR="009F2A33" w:rsidRPr="00B41EB7" w:rsidRDefault="009F2A33" w:rsidP="009F2A33">
      <w:pPr>
        <w:keepLines/>
        <w:widowControl w:val="0"/>
        <w:numPr>
          <w:ilvl w:val="0"/>
          <w:numId w:val="7"/>
        </w:numPr>
        <w:spacing w:after="0" w:line="240" w:lineRule="auto"/>
        <w:rPr>
          <w:rFonts w:ascii="Arial" w:eastAsia="Times New Roman" w:hAnsi="Arial" w:cs="Arial"/>
          <w:bCs/>
          <w:sz w:val="20"/>
          <w:lang w:eastAsia="nb-NO"/>
        </w:rPr>
      </w:pPr>
      <w:r w:rsidRPr="00B41EB7">
        <w:rPr>
          <w:rFonts w:ascii="Arial" w:eastAsia="Times New Roman" w:hAnsi="Arial" w:cs="Arial"/>
          <w:bCs/>
          <w:sz w:val="20"/>
          <w:lang w:eastAsia="nb-NO"/>
        </w:rPr>
        <w:t>Bestillingsinnhold (produkt og antall)</w:t>
      </w:r>
    </w:p>
    <w:p w14:paraId="2397C1A8" w14:textId="77777777" w:rsidR="009F2A33" w:rsidRPr="00B41EB7" w:rsidRDefault="009F2A33" w:rsidP="009F2A33">
      <w:pPr>
        <w:keepLines/>
        <w:widowControl w:val="0"/>
        <w:numPr>
          <w:ilvl w:val="0"/>
          <w:numId w:val="7"/>
        </w:numPr>
        <w:spacing w:after="0" w:line="240" w:lineRule="auto"/>
        <w:rPr>
          <w:rFonts w:ascii="Arial" w:eastAsia="Times New Roman" w:hAnsi="Arial" w:cs="Arial"/>
          <w:bCs/>
          <w:sz w:val="20"/>
          <w:lang w:eastAsia="nb-NO"/>
        </w:rPr>
      </w:pPr>
      <w:r w:rsidRPr="00B41EB7">
        <w:rPr>
          <w:rFonts w:ascii="Arial" w:eastAsia="Times New Roman" w:hAnsi="Arial" w:cs="Arial"/>
          <w:bCs/>
          <w:sz w:val="20"/>
          <w:lang w:eastAsia="nb-NO"/>
        </w:rPr>
        <w:t>Innkjøpsordrenummer (UiOs referansenummer som begynner med tallet 6)</w:t>
      </w:r>
    </w:p>
    <w:p w14:paraId="0FED1004" w14:textId="77777777" w:rsidR="009F2A33" w:rsidRPr="00B41EB7" w:rsidRDefault="009F2A33" w:rsidP="009F2A33">
      <w:pPr>
        <w:keepLines/>
        <w:widowControl w:val="0"/>
        <w:numPr>
          <w:ilvl w:val="0"/>
          <w:numId w:val="7"/>
        </w:numPr>
        <w:spacing w:after="0" w:line="240" w:lineRule="auto"/>
        <w:rPr>
          <w:rFonts w:ascii="Arial" w:eastAsia="Times New Roman" w:hAnsi="Arial" w:cs="Arial"/>
          <w:bCs/>
          <w:sz w:val="20"/>
          <w:lang w:eastAsia="nb-NO"/>
        </w:rPr>
      </w:pPr>
      <w:r w:rsidRPr="00B41EB7">
        <w:rPr>
          <w:rFonts w:ascii="Arial" w:eastAsia="Times New Roman" w:hAnsi="Arial" w:cs="Arial"/>
          <w:bCs/>
          <w:sz w:val="20"/>
          <w:lang w:eastAsia="nb-NO"/>
        </w:rPr>
        <w:t>Leveringstid</w:t>
      </w:r>
    </w:p>
    <w:p w14:paraId="148C35F5" w14:textId="77777777" w:rsidR="009F2A33" w:rsidRPr="00B41EB7" w:rsidRDefault="009F2A33" w:rsidP="009F2A33">
      <w:pPr>
        <w:keepLines/>
        <w:widowControl w:val="0"/>
        <w:numPr>
          <w:ilvl w:val="0"/>
          <w:numId w:val="7"/>
        </w:numPr>
        <w:spacing w:after="0" w:line="240" w:lineRule="auto"/>
        <w:rPr>
          <w:rFonts w:ascii="Arial" w:eastAsia="Times New Roman" w:hAnsi="Arial" w:cs="Arial"/>
          <w:bCs/>
          <w:sz w:val="20"/>
          <w:lang w:eastAsia="nb-NO"/>
        </w:rPr>
      </w:pPr>
      <w:r w:rsidRPr="00B41EB7">
        <w:rPr>
          <w:rFonts w:ascii="Arial" w:eastAsia="Times New Roman" w:hAnsi="Arial" w:cs="Arial"/>
          <w:bCs/>
          <w:sz w:val="20"/>
          <w:lang w:eastAsia="nb-NO"/>
        </w:rPr>
        <w:t>Eventuelle delleveringer</w:t>
      </w:r>
    </w:p>
    <w:p w14:paraId="61FEBCF0" w14:textId="77777777" w:rsidR="009F2A33" w:rsidRPr="00B41EB7" w:rsidRDefault="009F2A33" w:rsidP="009F2A33">
      <w:pPr>
        <w:keepLines/>
        <w:widowControl w:val="0"/>
        <w:spacing w:after="0" w:line="240" w:lineRule="auto"/>
        <w:rPr>
          <w:rFonts w:ascii="Arial" w:eastAsia="Times New Roman" w:hAnsi="Arial" w:cs="Arial"/>
          <w:bCs/>
          <w:sz w:val="20"/>
          <w:lang w:eastAsia="nb-NO"/>
        </w:rPr>
      </w:pPr>
    </w:p>
    <w:p w14:paraId="04A3213A" w14:textId="77777777" w:rsidR="009F2A33" w:rsidRPr="00B41EB7" w:rsidRDefault="009F2A33" w:rsidP="009F2A33">
      <w:pPr>
        <w:keepLines/>
        <w:widowControl w:val="0"/>
        <w:spacing w:after="0" w:line="240" w:lineRule="auto"/>
        <w:rPr>
          <w:rFonts w:ascii="Arial" w:eastAsia="Times New Roman" w:hAnsi="Arial" w:cs="Arial"/>
          <w:bCs/>
          <w:sz w:val="20"/>
          <w:lang w:eastAsia="nb-NO"/>
        </w:rPr>
      </w:pPr>
      <w:r w:rsidRPr="00B41EB7">
        <w:rPr>
          <w:rFonts w:ascii="Arial" w:eastAsia="Times New Roman" w:hAnsi="Arial" w:cs="Arial"/>
          <w:bCs/>
          <w:sz w:val="20"/>
          <w:lang w:eastAsia="nb-NO"/>
        </w:rPr>
        <w:t xml:space="preserve">Forsinkelser eller andre avvik ved leveransen skal meldes til Oppdragsgiver umiddelbart når avviket er kjent. </w:t>
      </w:r>
    </w:p>
    <w:p w14:paraId="013E5FFA" w14:textId="77777777" w:rsidR="00251D39" w:rsidRPr="00B41EB7" w:rsidRDefault="00251D39">
      <w:pPr>
        <w:rPr>
          <w:rFonts w:ascii="Arial" w:hAnsi="Arial" w:cs="Arial"/>
        </w:rPr>
      </w:pPr>
    </w:p>
    <w:p w14:paraId="2BC768C0" w14:textId="77777777" w:rsidR="00FA06DD" w:rsidRPr="00B41EB7" w:rsidRDefault="00FA06DD">
      <w:pPr>
        <w:rPr>
          <w:rFonts w:ascii="Arial" w:hAnsi="Arial" w:cs="Arial"/>
        </w:rPr>
      </w:pPr>
    </w:p>
    <w:p w14:paraId="50F4AC3F" w14:textId="77777777" w:rsidR="009B5A4B" w:rsidRPr="00B41EB7" w:rsidRDefault="009B5A4B" w:rsidP="009B5A4B">
      <w:pPr>
        <w:pStyle w:val="Rentekst"/>
        <w:rPr>
          <w:rFonts w:ascii="Arial" w:eastAsia="Times New Roman" w:hAnsi="Arial" w:cs="Arial"/>
          <w:b/>
          <w:bCs/>
          <w:color w:val="auto"/>
          <w:kern w:val="32"/>
          <w:sz w:val="28"/>
          <w:szCs w:val="32"/>
          <w:lang w:eastAsia="nb-NO"/>
        </w:rPr>
      </w:pPr>
      <w:r w:rsidRPr="00B41EB7">
        <w:rPr>
          <w:rFonts w:ascii="Arial" w:eastAsia="Times New Roman" w:hAnsi="Arial" w:cs="Arial"/>
          <w:b/>
          <w:bCs/>
          <w:color w:val="auto"/>
          <w:kern w:val="32"/>
          <w:sz w:val="28"/>
          <w:szCs w:val="32"/>
          <w:lang w:eastAsia="nb-NO"/>
        </w:rPr>
        <w:lastRenderedPageBreak/>
        <w:t>Opplysninger om kontrakt, oppdragstaker og arbeidstakere</w:t>
      </w:r>
    </w:p>
    <w:p w14:paraId="5580D018" w14:textId="77777777" w:rsidR="009B5A4B" w:rsidRPr="00B41EB7" w:rsidRDefault="009B5A4B" w:rsidP="009B5A4B">
      <w:pPr>
        <w:pStyle w:val="Tittel"/>
        <w:rPr>
          <w:b w:val="0"/>
          <w:sz w:val="20"/>
          <w:szCs w:val="22"/>
        </w:rPr>
      </w:pPr>
      <w:r w:rsidRPr="00B41EB7">
        <w:rPr>
          <w:b w:val="0"/>
          <w:sz w:val="20"/>
          <w:szCs w:val="22"/>
        </w:rPr>
        <w:t>Det er oppdragsgivers (Kundens) plikt å rapportere oppdrag som overstiger NOK 20.000. Den utenlandske oppdragstakeren (Leverandøren) har plikt til å rapportere</w:t>
      </w:r>
      <w:r w:rsidRPr="00B41EB7">
        <w:t xml:space="preserve"> </w:t>
      </w:r>
      <w:r w:rsidRPr="00B41EB7">
        <w:rPr>
          <w:b w:val="0"/>
          <w:sz w:val="20"/>
          <w:szCs w:val="22"/>
        </w:rPr>
        <w:t xml:space="preserve">arbeidstakerne som jobber på oppdraget. Nærmere informasjon om rapporteringsplikten følger av Skatteetaten sine nettsider: Opplysninger om kontrakt, oppdragstaker og arbeidstakere - Skatteetaten  </w:t>
      </w:r>
      <w:hyperlink r:id="rId13" w:history="1">
        <w:r w:rsidRPr="00B41EB7">
          <w:rPr>
            <w:rStyle w:val="Hyperkobling"/>
            <w:b w:val="0"/>
            <w:sz w:val="20"/>
            <w:szCs w:val="22"/>
          </w:rPr>
          <w:t>https://www.skatteetaten.no/skjema/opplysninger-om-kontrakt-oppdragstaker-og-arbeidstakere/</w:t>
        </w:r>
      </w:hyperlink>
    </w:p>
    <w:p w14:paraId="2151F237" w14:textId="77777777" w:rsidR="008B242B" w:rsidRPr="00B41EB7" w:rsidRDefault="008B242B" w:rsidP="008B242B">
      <w:pPr>
        <w:spacing w:before="120" w:after="240" w:line="240" w:lineRule="auto"/>
        <w:rPr>
          <w:rFonts w:ascii="Arial" w:eastAsia="Times New Roman" w:hAnsi="Arial" w:cs="Arial"/>
          <w:b/>
          <w:sz w:val="32"/>
          <w:szCs w:val="20"/>
          <w:lang w:eastAsia="nb-NO"/>
        </w:rPr>
      </w:pPr>
    </w:p>
    <w:p w14:paraId="05872D62" w14:textId="4A9716C9" w:rsidR="008B242B" w:rsidRPr="00B41EB7" w:rsidRDefault="008B242B" w:rsidP="008B242B">
      <w:pPr>
        <w:spacing w:before="120" w:after="240" w:line="240" w:lineRule="auto"/>
        <w:rPr>
          <w:rFonts w:ascii="Arial" w:eastAsia="Times New Roman" w:hAnsi="Arial" w:cs="Arial"/>
          <w:b/>
          <w:sz w:val="32"/>
          <w:szCs w:val="20"/>
          <w:lang w:eastAsia="nb-NO"/>
        </w:rPr>
      </w:pPr>
      <w:r w:rsidRPr="00B41EB7">
        <w:rPr>
          <w:rFonts w:ascii="Arial" w:eastAsia="Times New Roman" w:hAnsi="Arial" w:cs="Arial"/>
          <w:b/>
          <w:sz w:val="32"/>
          <w:szCs w:val="20"/>
          <w:lang w:eastAsia="nb-NO"/>
        </w:rPr>
        <w:t>Merverdiavgift for utenlandske leverandører</w:t>
      </w:r>
    </w:p>
    <w:p w14:paraId="2DE4B0B1" w14:textId="75676D0E" w:rsidR="008B242B" w:rsidRPr="00B41EB7" w:rsidRDefault="008B242B" w:rsidP="008B242B">
      <w:pPr>
        <w:spacing w:before="120" w:after="240" w:line="240" w:lineRule="auto"/>
        <w:rPr>
          <w:rFonts w:ascii="Arial" w:eastAsia="Times New Roman" w:hAnsi="Arial" w:cs="Arial"/>
          <w:sz w:val="20"/>
          <w:lang w:eastAsia="nb-NO"/>
        </w:rPr>
      </w:pPr>
      <w:r w:rsidRPr="00B41EB7">
        <w:rPr>
          <w:rFonts w:ascii="Arial" w:eastAsia="Times New Roman" w:hAnsi="Arial" w:cs="Arial"/>
          <w:sz w:val="20"/>
          <w:lang w:eastAsia="nb-NO"/>
        </w:rPr>
        <w:t xml:space="preserve">Leverandøren bekrefter at norske MVA-regler avviker fra EUs generelle MVA-regler. I Norge er utenlandske leverandører som leverer tjenester fysisk i Norge (for eksempel installasjon, opplæring eller support på stedet) – enten alene eller i kombinasjon med varer – og der den samlede verdien av slike leveranser til en eller flere norske kunder er lik eller overstiger 50 000 kroner i løpet av en 12-månedersperiode, pålagt å registrere seg i Norge. Den omvendte avgiftsplikten som er vanlig i EU, gjelder ikke i disse tilfellene. </w:t>
      </w:r>
    </w:p>
    <w:p w14:paraId="395B3099" w14:textId="77777777" w:rsidR="008B242B" w:rsidRPr="00B41EB7" w:rsidRDefault="008B242B" w:rsidP="008B242B">
      <w:pPr>
        <w:spacing w:before="120" w:after="240" w:line="240" w:lineRule="auto"/>
        <w:rPr>
          <w:rFonts w:ascii="Arial" w:eastAsia="Times New Roman" w:hAnsi="Arial" w:cs="Arial"/>
          <w:sz w:val="20"/>
          <w:lang w:eastAsia="nb-NO"/>
        </w:rPr>
      </w:pPr>
      <w:r w:rsidRPr="00B41EB7">
        <w:rPr>
          <w:rFonts w:ascii="Arial" w:eastAsia="Times New Roman" w:hAnsi="Arial" w:cs="Arial"/>
          <w:sz w:val="20"/>
          <w:lang w:eastAsia="nb-NO"/>
        </w:rPr>
        <w:t xml:space="preserve">Før utsendelse av faktura skal Leverandøren være registrert i Norge med norsk organisasjonsnummer (NUF) og være registrert i det norske merverdiavgiftsregisteret. Leverandøren skal sørge for at alle fakturaer som utstedes i henhold til denne kontrakten inkluderer og håndterer norsk merverdiavgift i samsvar med gjeldende norske skatteregler. </w:t>
      </w:r>
    </w:p>
    <w:p w14:paraId="7A641D31" w14:textId="77777777" w:rsidR="008B242B" w:rsidRPr="00B41EB7" w:rsidRDefault="008B242B" w:rsidP="008B242B">
      <w:pPr>
        <w:spacing w:before="120" w:after="240" w:line="240" w:lineRule="auto"/>
        <w:rPr>
          <w:rFonts w:ascii="Arial" w:eastAsia="Times New Roman" w:hAnsi="Arial" w:cs="Arial"/>
          <w:sz w:val="20"/>
          <w:lang w:eastAsia="nb-NO"/>
        </w:rPr>
      </w:pPr>
      <w:r w:rsidRPr="00B41EB7">
        <w:rPr>
          <w:rFonts w:ascii="Arial" w:eastAsia="Times New Roman" w:hAnsi="Arial" w:cs="Arial"/>
          <w:sz w:val="20"/>
          <w:lang w:eastAsia="nb-NO"/>
        </w:rPr>
        <w:t xml:space="preserve">Kunden har rett til å holde tilbake betaling av enhver faktura inntil Leverandør har oppfylt overnevnte registreringskrav. Dette gjelder uavhengig av om Kontrakten inngås med det utenlandske morselskapet eller en norskregistrert avdeling av det utenlandske selskapet. </w:t>
      </w:r>
    </w:p>
    <w:p w14:paraId="6DC0E92B" w14:textId="77777777" w:rsidR="008B242B" w:rsidRPr="00B41EB7" w:rsidRDefault="008B242B" w:rsidP="008B242B">
      <w:pPr>
        <w:spacing w:before="120" w:after="240" w:line="240" w:lineRule="auto"/>
        <w:rPr>
          <w:rFonts w:ascii="Arial" w:eastAsia="Times New Roman" w:hAnsi="Arial" w:cs="Arial"/>
          <w:b/>
          <w:bCs/>
          <w:sz w:val="20"/>
          <w:lang w:eastAsia="nb-NO"/>
        </w:rPr>
      </w:pPr>
      <w:r w:rsidRPr="00B41EB7">
        <w:rPr>
          <w:rFonts w:ascii="Arial" w:eastAsia="Times New Roman" w:hAnsi="Arial" w:cs="Arial"/>
          <w:b/>
          <w:bCs/>
          <w:sz w:val="20"/>
          <w:lang w:eastAsia="nb-NO"/>
        </w:rPr>
        <w:t>For mer informasjon og veiledning om hva utenlandske leverandører må gjøre, se:</w:t>
      </w:r>
    </w:p>
    <w:p w14:paraId="1CBE06F1" w14:textId="77777777" w:rsidR="008B242B" w:rsidRPr="00B41EB7" w:rsidRDefault="008B242B" w:rsidP="008B242B">
      <w:pPr>
        <w:numPr>
          <w:ilvl w:val="0"/>
          <w:numId w:val="9"/>
        </w:numPr>
        <w:spacing w:before="120" w:after="240" w:line="240" w:lineRule="auto"/>
        <w:rPr>
          <w:rFonts w:ascii="Arial" w:eastAsia="Times New Roman" w:hAnsi="Arial" w:cs="Arial"/>
          <w:sz w:val="20"/>
          <w:lang w:eastAsia="nb-NO"/>
        </w:rPr>
      </w:pPr>
      <w:hyperlink r:id="rId14" w:history="1">
        <w:r w:rsidRPr="00B41EB7">
          <w:rPr>
            <w:rFonts w:ascii="Arial" w:eastAsia="Times New Roman" w:hAnsi="Arial" w:cs="Arial"/>
            <w:color w:val="0563C1"/>
            <w:sz w:val="20"/>
            <w:u w:val="single"/>
            <w:lang w:eastAsia="nb-NO"/>
          </w:rPr>
          <w:t>https://info.altinn.no/starte-og-drive/skatt-og-avgift/avgift/merverdiavgift-for-utenlandske-foretak/</w:t>
        </w:r>
      </w:hyperlink>
    </w:p>
    <w:p w14:paraId="411D09D1" w14:textId="77777777" w:rsidR="008B242B" w:rsidRPr="00B41EB7" w:rsidRDefault="008B242B" w:rsidP="008B242B">
      <w:pPr>
        <w:numPr>
          <w:ilvl w:val="0"/>
          <w:numId w:val="9"/>
        </w:numPr>
        <w:spacing w:before="120" w:after="240" w:line="240" w:lineRule="auto"/>
        <w:rPr>
          <w:rFonts w:ascii="Arial" w:eastAsia="Times New Roman" w:hAnsi="Arial" w:cs="Arial"/>
          <w:sz w:val="20"/>
          <w:lang w:eastAsia="nb-NO"/>
        </w:rPr>
      </w:pPr>
      <w:hyperlink r:id="rId15" w:history="1">
        <w:r w:rsidRPr="00B41EB7">
          <w:rPr>
            <w:rFonts w:ascii="Arial" w:eastAsia="Times New Roman" w:hAnsi="Arial" w:cs="Arial"/>
            <w:color w:val="0563C1"/>
            <w:sz w:val="20"/>
            <w:u w:val="single"/>
            <w:lang w:eastAsia="nb-NO"/>
          </w:rPr>
          <w:t>https://info.altinn.no/starte-og-drive/starte/valg-av-organisasjonsform/norsk-avdeling-av-utenlandsk-foretak-nuf/</w:t>
        </w:r>
      </w:hyperlink>
    </w:p>
    <w:p w14:paraId="185D6E38" w14:textId="1A6499B4" w:rsidR="00216D8B" w:rsidRPr="00B41EB7" w:rsidRDefault="00216D8B" w:rsidP="00216D8B">
      <w:pPr>
        <w:numPr>
          <w:ilvl w:val="0"/>
          <w:numId w:val="9"/>
        </w:numPr>
        <w:spacing w:before="120" w:after="240" w:line="240" w:lineRule="auto"/>
        <w:rPr>
          <w:rFonts w:ascii="Arial" w:eastAsia="Times New Roman" w:hAnsi="Arial" w:cs="Arial"/>
          <w:sz w:val="20"/>
          <w:lang w:eastAsia="nb-NO"/>
        </w:rPr>
      </w:pPr>
      <w:hyperlink r:id="rId16" w:history="1">
        <w:r w:rsidRPr="00B41EB7">
          <w:rPr>
            <w:rStyle w:val="Hyperkobling"/>
            <w:rFonts w:ascii="Arial" w:eastAsia="Times New Roman" w:hAnsi="Arial" w:cs="Arial"/>
            <w:sz w:val="20"/>
            <w:lang w:eastAsia="nb-NO"/>
          </w:rPr>
          <w:t>https://www.brreg.no/andre-organisasjonsformer/norskregistrert-utenlandsk-foretak-nuf/registreringsplikt-i-foretaksregisteret-for-nuf/?nocache=1755513901881</w:t>
        </w:r>
      </w:hyperlink>
      <w:r w:rsidRPr="00B41EB7">
        <w:rPr>
          <w:rFonts w:ascii="Arial" w:eastAsia="Times New Roman" w:hAnsi="Arial" w:cs="Arial"/>
          <w:sz w:val="20"/>
          <w:lang w:eastAsia="nb-NO"/>
        </w:rPr>
        <w:t xml:space="preserve"> </w:t>
      </w:r>
    </w:p>
    <w:p w14:paraId="1B5827A8" w14:textId="4483DBCD" w:rsidR="00216D8B" w:rsidRPr="00B41EB7" w:rsidRDefault="00D30BA4" w:rsidP="00216D8B">
      <w:pPr>
        <w:numPr>
          <w:ilvl w:val="0"/>
          <w:numId w:val="9"/>
        </w:numPr>
        <w:spacing w:before="120" w:after="240" w:line="240" w:lineRule="auto"/>
        <w:rPr>
          <w:rFonts w:ascii="Arial" w:eastAsia="Times New Roman" w:hAnsi="Arial" w:cs="Arial"/>
          <w:sz w:val="20"/>
          <w:lang w:eastAsia="nb-NO"/>
        </w:rPr>
      </w:pPr>
      <w:hyperlink r:id="rId17" w:history="1">
        <w:r w:rsidRPr="00B41EB7">
          <w:rPr>
            <w:rStyle w:val="Hyperkobling"/>
            <w:rFonts w:ascii="Arial" w:eastAsia="Times New Roman" w:hAnsi="Arial" w:cs="Arial"/>
            <w:sz w:val="20"/>
            <w:lang w:eastAsia="nb-NO"/>
          </w:rPr>
          <w:t>https://www.skatteetaten.no/bedrift-og-organisasjon/utenlandsk/registreringsplikt/for-utenlandske-as-i-norge/</w:t>
        </w:r>
      </w:hyperlink>
      <w:r w:rsidRPr="00B41EB7">
        <w:rPr>
          <w:rFonts w:ascii="Arial" w:eastAsia="Times New Roman" w:hAnsi="Arial" w:cs="Arial"/>
          <w:sz w:val="20"/>
          <w:lang w:eastAsia="nb-NO"/>
        </w:rPr>
        <w:t xml:space="preserve"> </w:t>
      </w:r>
    </w:p>
    <w:p w14:paraId="49BBFA8A" w14:textId="77777777" w:rsidR="00E52A81" w:rsidRPr="00B41EB7" w:rsidRDefault="00E52A81" w:rsidP="009F2A33">
      <w:pPr>
        <w:pStyle w:val="Tittel"/>
      </w:pPr>
    </w:p>
    <w:p w14:paraId="47862663" w14:textId="77777777" w:rsidR="008B242B" w:rsidRPr="00B41EB7" w:rsidRDefault="008B242B">
      <w:pPr>
        <w:rPr>
          <w:rFonts w:ascii="Arial" w:eastAsia="Times New Roman" w:hAnsi="Arial" w:cs="Arial"/>
          <w:b/>
          <w:bCs/>
          <w:sz w:val="32"/>
          <w:szCs w:val="32"/>
        </w:rPr>
      </w:pPr>
      <w:r w:rsidRPr="00B41EB7">
        <w:rPr>
          <w:rFonts w:ascii="Arial" w:eastAsia="Times New Roman" w:hAnsi="Arial" w:cs="Arial"/>
          <w:b/>
          <w:bCs/>
          <w:sz w:val="32"/>
          <w:szCs w:val="32"/>
        </w:rPr>
        <w:br w:type="page"/>
      </w:r>
    </w:p>
    <w:p w14:paraId="4B876775" w14:textId="07575CA7" w:rsidR="00CC4FC7" w:rsidRPr="00B41EB7" w:rsidRDefault="00CC4FC7" w:rsidP="005C6B9A">
      <w:pPr>
        <w:rPr>
          <w:rFonts w:ascii="Arial" w:eastAsia="Times New Roman" w:hAnsi="Arial" w:cs="Arial"/>
          <w:b/>
          <w:bCs/>
          <w:sz w:val="32"/>
          <w:szCs w:val="32"/>
          <w:lang w:eastAsia="nb-NO"/>
        </w:rPr>
      </w:pPr>
      <w:r w:rsidRPr="00B41EB7">
        <w:rPr>
          <w:rFonts w:ascii="Arial" w:eastAsia="Times New Roman" w:hAnsi="Arial" w:cs="Arial"/>
          <w:b/>
          <w:bCs/>
          <w:sz w:val="32"/>
          <w:szCs w:val="32"/>
        </w:rPr>
        <w:lastRenderedPageBreak/>
        <w:t>Bilag 5 Opsjoner</w:t>
      </w:r>
    </w:p>
    <w:p w14:paraId="17D07AB3" w14:textId="77777777" w:rsidR="00CC4FC7" w:rsidRPr="00B41EB7" w:rsidRDefault="00CC4FC7" w:rsidP="009F2A33">
      <w:pPr>
        <w:pStyle w:val="Tittel"/>
      </w:pPr>
    </w:p>
    <w:p w14:paraId="3142EEEC" w14:textId="77777777" w:rsidR="00AC6CCF" w:rsidRPr="00B41EB7" w:rsidRDefault="00AC6CCF" w:rsidP="00AC6CCF">
      <w:pPr>
        <w:keepLines/>
        <w:widowControl w:val="0"/>
        <w:spacing w:after="0" w:line="240" w:lineRule="auto"/>
        <w:rPr>
          <w:rFonts w:ascii="Arial" w:hAnsi="Arial" w:cs="Arial"/>
          <w:sz w:val="20"/>
          <w:szCs w:val="20"/>
        </w:rPr>
      </w:pPr>
      <w:r w:rsidRPr="00B41EB7">
        <w:rPr>
          <w:rFonts w:ascii="Arial" w:eastAsia="Times New Roman" w:hAnsi="Arial" w:cs="Arial"/>
          <w:sz w:val="20"/>
          <w:szCs w:val="20"/>
          <w:lang w:eastAsia="nb-NO"/>
        </w:rPr>
        <w:t>Tilvalg:</w:t>
      </w:r>
    </w:p>
    <w:p w14:paraId="6FD49C7D" w14:textId="7414B99A" w:rsidR="00AC6CCF" w:rsidRPr="00B41EB7" w:rsidRDefault="00AC6CCF" w:rsidP="00AC6CCF">
      <w:pPr>
        <w:pStyle w:val="Listeavsnitt"/>
        <w:keepLines/>
        <w:widowControl w:val="0"/>
        <w:numPr>
          <w:ilvl w:val="0"/>
          <w:numId w:val="34"/>
        </w:numPr>
        <w:spacing w:after="0" w:line="240" w:lineRule="auto"/>
        <w:rPr>
          <w:rFonts w:ascii="Arial" w:eastAsia="Segoe UI" w:hAnsi="Arial" w:cs="Arial"/>
          <w:sz w:val="20"/>
          <w:szCs w:val="20"/>
        </w:rPr>
      </w:pPr>
      <w:r w:rsidRPr="00B41EB7">
        <w:rPr>
          <w:rFonts w:ascii="Arial" w:eastAsia="Helvetica Neue" w:hAnsi="Arial" w:cs="Arial"/>
          <w:sz w:val="20"/>
          <w:szCs w:val="20"/>
        </w:rPr>
        <w:t xml:space="preserve">Lage </w:t>
      </w:r>
      <w:r w:rsidR="7E69890F" w:rsidRPr="00B41EB7">
        <w:rPr>
          <w:rFonts w:ascii="Arial" w:eastAsia="Helvetica Neue" w:hAnsi="Arial" w:cs="Arial"/>
          <w:sz w:val="20"/>
          <w:szCs w:val="20"/>
        </w:rPr>
        <w:t xml:space="preserve">5 </w:t>
      </w:r>
      <w:r w:rsidRPr="00B41EB7">
        <w:rPr>
          <w:rFonts w:ascii="Arial" w:eastAsia="Helvetica Neue" w:hAnsi="Arial" w:cs="Arial"/>
          <w:sz w:val="20"/>
          <w:szCs w:val="20"/>
        </w:rPr>
        <w:t xml:space="preserve">kortversjoner </w:t>
      </w:r>
      <w:r w:rsidR="1EA5BF2C" w:rsidRPr="00B41EB7">
        <w:rPr>
          <w:rFonts w:ascii="Arial" w:eastAsia="Helvetica Neue" w:hAnsi="Arial" w:cs="Arial"/>
          <w:sz w:val="20"/>
          <w:szCs w:val="20"/>
        </w:rPr>
        <w:t xml:space="preserve">á 30 sekunder </w:t>
      </w:r>
      <w:r w:rsidRPr="00B41EB7">
        <w:rPr>
          <w:rFonts w:ascii="Arial" w:eastAsia="Helvetica Neue" w:hAnsi="Arial" w:cs="Arial"/>
          <w:sz w:val="20"/>
          <w:szCs w:val="20"/>
        </w:rPr>
        <w:t xml:space="preserve">til </w:t>
      </w:r>
      <w:r w:rsidR="4DD45962" w:rsidRPr="00B41EB7">
        <w:rPr>
          <w:rFonts w:ascii="Arial" w:eastAsia="Segoe UI" w:hAnsi="Arial" w:cs="Arial"/>
          <w:sz w:val="20"/>
          <w:szCs w:val="20"/>
        </w:rPr>
        <w:t>bruk på nettsider, i foredrag, sosiale medier, digitale annonser og øvrig markedsføring.</w:t>
      </w:r>
      <w:r w:rsidR="001B57AD" w:rsidRPr="00B41EB7">
        <w:rPr>
          <w:rFonts w:ascii="Arial" w:eastAsia="Segoe UI" w:hAnsi="Arial" w:cs="Arial"/>
          <w:sz w:val="20"/>
          <w:szCs w:val="20"/>
        </w:rPr>
        <w:t xml:space="preserve"> Disse kortversjonene kan være utdrag fra filmen, og presentere et kort handlingsforløp</w:t>
      </w:r>
      <w:r w:rsidR="00EF345E" w:rsidRPr="00B41EB7">
        <w:rPr>
          <w:rFonts w:ascii="Arial" w:eastAsia="Segoe UI" w:hAnsi="Arial" w:cs="Arial"/>
          <w:sz w:val="20"/>
          <w:szCs w:val="20"/>
        </w:rPr>
        <w:t xml:space="preserve"> i tråd med </w:t>
      </w:r>
      <w:r w:rsidR="005631A3" w:rsidRPr="00B41EB7">
        <w:rPr>
          <w:rFonts w:ascii="Arial" w:eastAsia="Segoe UI" w:hAnsi="Arial" w:cs="Arial"/>
          <w:sz w:val="20"/>
          <w:szCs w:val="20"/>
        </w:rPr>
        <w:t>filmens «fortellerstemme» og generelle uttrykk.</w:t>
      </w:r>
    </w:p>
    <w:p w14:paraId="75852DAB" w14:textId="257959EC" w:rsidR="007848A3" w:rsidRPr="00B41EB7" w:rsidRDefault="007848A3" w:rsidP="00AC6CCF">
      <w:pPr>
        <w:pStyle w:val="Listeavsnitt"/>
        <w:numPr>
          <w:ilvl w:val="0"/>
          <w:numId w:val="35"/>
        </w:numPr>
        <w:spacing w:after="0"/>
        <w:rPr>
          <w:rFonts w:ascii="Arial" w:eastAsia="Helvetica Neue" w:hAnsi="Arial" w:cs="Arial"/>
          <w:sz w:val="20"/>
          <w:szCs w:val="20"/>
        </w:rPr>
      </w:pPr>
      <w:r w:rsidRPr="00B41EB7">
        <w:rPr>
          <w:rFonts w:ascii="Arial" w:eastAsia="Helvetica Neue" w:hAnsi="Arial" w:cs="Arial"/>
          <w:sz w:val="20"/>
          <w:szCs w:val="20"/>
        </w:rPr>
        <w:t xml:space="preserve">Leverandøren skal </w:t>
      </w:r>
      <w:r w:rsidR="00590541" w:rsidRPr="00B41EB7">
        <w:rPr>
          <w:rFonts w:ascii="Arial" w:eastAsia="Helvetica Neue" w:hAnsi="Arial" w:cs="Arial"/>
          <w:sz w:val="20"/>
          <w:szCs w:val="20"/>
        </w:rPr>
        <w:t xml:space="preserve">levere </w:t>
      </w:r>
      <w:r w:rsidRPr="00B41EB7">
        <w:rPr>
          <w:rFonts w:ascii="Arial" w:eastAsia="Helvetica Neue" w:hAnsi="Arial" w:cs="Arial"/>
          <w:sz w:val="20"/>
          <w:szCs w:val="20"/>
        </w:rPr>
        <w:t>10 høyoppløselige stillbilder</w:t>
      </w:r>
      <w:r w:rsidR="004E5083" w:rsidRPr="00B41EB7">
        <w:rPr>
          <w:rFonts w:ascii="Arial" w:eastAsia="Helvetica Neue" w:hAnsi="Arial" w:cs="Arial"/>
          <w:sz w:val="20"/>
          <w:szCs w:val="20"/>
        </w:rPr>
        <w:t xml:space="preserve"> fra produksjonsmaterialet</w:t>
      </w:r>
      <w:r w:rsidR="00730D43" w:rsidRPr="00B41EB7">
        <w:rPr>
          <w:rFonts w:ascii="Arial" w:eastAsia="Helvetica Neue" w:hAnsi="Arial" w:cs="Arial"/>
          <w:sz w:val="20"/>
          <w:szCs w:val="20"/>
        </w:rPr>
        <w:t xml:space="preserve"> som representerer innholdet i filmen</w:t>
      </w:r>
      <w:r w:rsidR="00E50D2E" w:rsidRPr="00B41EB7">
        <w:rPr>
          <w:rFonts w:ascii="Arial" w:eastAsia="Helvetica Neue" w:hAnsi="Arial" w:cs="Arial"/>
          <w:sz w:val="20"/>
          <w:szCs w:val="20"/>
        </w:rPr>
        <w:t>, for bruk på nettsider, i foredrag, sosiale medier, digitale annonser og øvrig markedsføring</w:t>
      </w:r>
      <w:r w:rsidRPr="00B41EB7">
        <w:rPr>
          <w:rFonts w:ascii="Arial" w:eastAsia="Helvetica Neue" w:hAnsi="Arial" w:cs="Arial"/>
          <w:sz w:val="20"/>
          <w:szCs w:val="20"/>
        </w:rPr>
        <w:t>. Stillbildene skal være av god kvalitet, slik at ingen ekstra etter</w:t>
      </w:r>
      <w:r w:rsidRPr="00B41EB7">
        <w:rPr>
          <w:rFonts w:ascii="Cambria Math" w:eastAsia="Helvetica Neue" w:hAnsi="Cambria Math" w:cs="Cambria Math"/>
          <w:sz w:val="20"/>
          <w:szCs w:val="20"/>
        </w:rPr>
        <w:t>‑</w:t>
      </w:r>
      <w:r w:rsidRPr="00B41EB7">
        <w:rPr>
          <w:rFonts w:ascii="Arial" w:eastAsia="Helvetica Neue" w:hAnsi="Arial" w:cs="Arial"/>
          <w:sz w:val="20"/>
          <w:szCs w:val="20"/>
        </w:rPr>
        <w:t xml:space="preserve">redigering utover utsnitt skal være nødvendig. </w:t>
      </w:r>
    </w:p>
    <w:p w14:paraId="4A844F8F" w14:textId="2786B2C6" w:rsidR="00AC6CCF" w:rsidRPr="00B41EB7" w:rsidRDefault="00AC6CCF" w:rsidP="00AC6CCF">
      <w:pPr>
        <w:pStyle w:val="Listeavsnitt"/>
        <w:numPr>
          <w:ilvl w:val="0"/>
          <w:numId w:val="35"/>
        </w:numPr>
        <w:spacing w:after="0"/>
        <w:rPr>
          <w:rFonts w:ascii="Arial" w:eastAsia="Helvetica Neue" w:hAnsi="Arial" w:cs="Arial"/>
          <w:sz w:val="20"/>
          <w:szCs w:val="20"/>
        </w:rPr>
      </w:pPr>
      <w:r w:rsidRPr="00B41EB7">
        <w:rPr>
          <w:rFonts w:ascii="Arial" w:eastAsia="Helvetica Neue" w:hAnsi="Arial" w:cs="Arial"/>
          <w:sz w:val="20"/>
          <w:szCs w:val="20"/>
        </w:rPr>
        <w:t xml:space="preserve">Teksting på </w:t>
      </w:r>
      <w:r w:rsidR="0007576E" w:rsidRPr="00B41EB7">
        <w:rPr>
          <w:rFonts w:ascii="Arial" w:eastAsia="Helvetica Neue" w:hAnsi="Arial" w:cs="Arial"/>
          <w:sz w:val="20"/>
          <w:szCs w:val="20"/>
        </w:rPr>
        <w:t>tysk, fransk, spansk og kinesisk</w:t>
      </w:r>
      <w:r w:rsidRPr="00B41EB7">
        <w:rPr>
          <w:rFonts w:ascii="Arial" w:eastAsia="Helvetica Neue" w:hAnsi="Arial" w:cs="Arial"/>
          <w:sz w:val="20"/>
          <w:szCs w:val="20"/>
        </w:rPr>
        <w:t>. Angi pris per språk</w:t>
      </w:r>
    </w:p>
    <w:p w14:paraId="1576C365" w14:textId="77777777" w:rsidR="00AC6CCF" w:rsidRPr="00B41EB7" w:rsidRDefault="00AC6CCF" w:rsidP="009F2A33">
      <w:pPr>
        <w:pStyle w:val="Tittel"/>
        <w:rPr>
          <w:sz w:val="20"/>
        </w:rPr>
      </w:pPr>
    </w:p>
    <w:p w14:paraId="77E227AE" w14:textId="15CF5EE0" w:rsidR="00CC4FC7" w:rsidRPr="00B41EB7" w:rsidRDefault="00DC7B82" w:rsidP="00E46F25">
      <w:pPr>
        <w:rPr>
          <w:rFonts w:ascii="Arial" w:hAnsi="Arial" w:cs="Arial"/>
        </w:rPr>
      </w:pPr>
      <w:r w:rsidRPr="00B41EB7">
        <w:rPr>
          <w:rFonts w:ascii="Arial" w:hAnsi="Arial" w:cs="Arial"/>
        </w:rPr>
        <w:t>O</w:t>
      </w:r>
      <w:r w:rsidR="0002618D" w:rsidRPr="00B41EB7">
        <w:rPr>
          <w:rFonts w:ascii="Arial" w:hAnsi="Arial" w:cs="Arial"/>
        </w:rPr>
        <w:t xml:space="preserve">psjonene skal </w:t>
      </w:r>
      <w:r w:rsidRPr="00B41EB7">
        <w:rPr>
          <w:rFonts w:ascii="Arial" w:hAnsi="Arial" w:cs="Arial"/>
        </w:rPr>
        <w:t>være gyldige i 2 år fra kontraktsinngåelse.</w:t>
      </w:r>
    </w:p>
    <w:p w14:paraId="3A193D84" w14:textId="77777777" w:rsidR="00CC4FC7" w:rsidRPr="00B41EB7" w:rsidRDefault="00CC4FC7" w:rsidP="009F2A33">
      <w:pPr>
        <w:pStyle w:val="Tittel"/>
      </w:pPr>
    </w:p>
    <w:p w14:paraId="0E86B949" w14:textId="77777777" w:rsidR="00CC4FC7" w:rsidRPr="00B41EB7" w:rsidRDefault="00CC4FC7" w:rsidP="009F2A33">
      <w:pPr>
        <w:pStyle w:val="Tittel"/>
      </w:pPr>
    </w:p>
    <w:p w14:paraId="617EEB47" w14:textId="77777777" w:rsidR="00CC4FC7" w:rsidRPr="00B41EB7" w:rsidRDefault="00CC4FC7" w:rsidP="009F2A33">
      <w:pPr>
        <w:pStyle w:val="Tittel"/>
      </w:pPr>
    </w:p>
    <w:p w14:paraId="5D14E0C0" w14:textId="77777777" w:rsidR="00CC4FC7" w:rsidRPr="00B41EB7" w:rsidRDefault="00CC4FC7" w:rsidP="009F2A33">
      <w:pPr>
        <w:pStyle w:val="Tittel"/>
      </w:pPr>
    </w:p>
    <w:p w14:paraId="04FF1D6A" w14:textId="77777777" w:rsidR="00CC4FC7" w:rsidRPr="00B41EB7" w:rsidRDefault="00CC4FC7" w:rsidP="009F2A33">
      <w:pPr>
        <w:pStyle w:val="Tittel"/>
      </w:pPr>
    </w:p>
    <w:p w14:paraId="4A18220E" w14:textId="77777777" w:rsidR="00CC4FC7" w:rsidRPr="00B41EB7" w:rsidRDefault="00CC4FC7" w:rsidP="009F2A33">
      <w:pPr>
        <w:pStyle w:val="Tittel"/>
      </w:pPr>
    </w:p>
    <w:p w14:paraId="01C78ED7" w14:textId="77777777" w:rsidR="00CC4FC7" w:rsidRPr="00B41EB7" w:rsidRDefault="00CC4FC7" w:rsidP="009F2A33">
      <w:pPr>
        <w:pStyle w:val="Tittel"/>
      </w:pPr>
    </w:p>
    <w:p w14:paraId="5FBF7C8F" w14:textId="77777777" w:rsidR="00CC4FC7" w:rsidRPr="00B41EB7" w:rsidRDefault="00CC4FC7" w:rsidP="009F2A33">
      <w:pPr>
        <w:pStyle w:val="Tittel"/>
      </w:pPr>
    </w:p>
    <w:p w14:paraId="34C6D806" w14:textId="77777777" w:rsidR="001E3739" w:rsidRPr="00B41EB7" w:rsidRDefault="001E3739">
      <w:pPr>
        <w:rPr>
          <w:rFonts w:ascii="Arial" w:eastAsia="Times New Roman" w:hAnsi="Arial" w:cs="Arial"/>
          <w:b/>
          <w:sz w:val="32"/>
          <w:szCs w:val="20"/>
          <w:lang w:eastAsia="nb-NO"/>
        </w:rPr>
      </w:pPr>
      <w:r w:rsidRPr="00B41EB7">
        <w:rPr>
          <w:rFonts w:ascii="Arial" w:hAnsi="Arial" w:cs="Arial"/>
        </w:rPr>
        <w:br w:type="page"/>
      </w:r>
    </w:p>
    <w:p w14:paraId="69ACBBBA" w14:textId="5C3D3FD6" w:rsidR="009F2A33" w:rsidRPr="00B41EB7" w:rsidRDefault="009F2A33" w:rsidP="009F2A33">
      <w:pPr>
        <w:pStyle w:val="Tittel"/>
      </w:pPr>
      <w:r w:rsidRPr="00B41EB7">
        <w:lastRenderedPageBreak/>
        <w:t xml:space="preserve">Bilag </w:t>
      </w:r>
      <w:r w:rsidR="00CC4FC7" w:rsidRPr="00B41EB7">
        <w:t>6</w:t>
      </w:r>
      <w:r w:rsidRPr="00B41EB7">
        <w:t xml:space="preserve"> Endringer i den generelle kontraktsteksten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0"/>
        <w:gridCol w:w="3751"/>
        <w:gridCol w:w="4225"/>
      </w:tblGrid>
      <w:tr w:rsidR="009F2A33" w:rsidRPr="00B41EB7" w14:paraId="529F2879" w14:textId="77777777">
        <w:tc>
          <w:tcPr>
            <w:tcW w:w="577" w:type="pct"/>
            <w:shd w:val="clear" w:color="auto" w:fill="D0CECE" w:themeFill="background2" w:themeFillShade="E6"/>
          </w:tcPr>
          <w:p w14:paraId="22AAC40F" w14:textId="77777777" w:rsidR="009F2A33" w:rsidRPr="00B41EB7" w:rsidRDefault="009F2A33">
            <w:pPr>
              <w:rPr>
                <w:rFonts w:ascii="Arial" w:hAnsi="Arial" w:cs="Arial"/>
              </w:rPr>
            </w:pPr>
            <w:r w:rsidRPr="00B41EB7">
              <w:rPr>
                <w:rFonts w:ascii="Arial" w:hAnsi="Arial" w:cs="Arial"/>
              </w:rPr>
              <w:t>Punkt</w:t>
            </w:r>
          </w:p>
        </w:tc>
        <w:tc>
          <w:tcPr>
            <w:tcW w:w="2080" w:type="pct"/>
            <w:shd w:val="clear" w:color="auto" w:fill="D0CECE" w:themeFill="background2" w:themeFillShade="E6"/>
          </w:tcPr>
          <w:p w14:paraId="0C304619" w14:textId="77777777" w:rsidR="009F2A33" w:rsidRPr="00B41EB7" w:rsidRDefault="009F2A33">
            <w:pPr>
              <w:rPr>
                <w:rFonts w:ascii="Arial" w:hAnsi="Arial" w:cs="Arial"/>
              </w:rPr>
            </w:pPr>
            <w:r w:rsidRPr="00B41EB7">
              <w:rPr>
                <w:rFonts w:ascii="Arial" w:hAnsi="Arial" w:cs="Arial"/>
              </w:rPr>
              <w:t xml:space="preserve">Opprinnelig tekst </w:t>
            </w:r>
          </w:p>
        </w:tc>
        <w:tc>
          <w:tcPr>
            <w:tcW w:w="2343" w:type="pct"/>
            <w:shd w:val="clear" w:color="auto" w:fill="D0CECE" w:themeFill="background2" w:themeFillShade="E6"/>
          </w:tcPr>
          <w:p w14:paraId="32FDEDF9" w14:textId="77777777" w:rsidR="009F2A33" w:rsidRPr="00B41EB7" w:rsidRDefault="009F2A33">
            <w:pPr>
              <w:rPr>
                <w:rFonts w:ascii="Arial" w:hAnsi="Arial" w:cs="Arial"/>
              </w:rPr>
            </w:pPr>
            <w:r w:rsidRPr="00B41EB7">
              <w:rPr>
                <w:rFonts w:ascii="Arial" w:hAnsi="Arial" w:cs="Arial"/>
              </w:rPr>
              <w:t>Ny tekst</w:t>
            </w:r>
          </w:p>
        </w:tc>
      </w:tr>
      <w:tr w:rsidR="009F2A33" w:rsidRPr="00B41EB7" w14:paraId="1300A5A6" w14:textId="77777777">
        <w:tc>
          <w:tcPr>
            <w:tcW w:w="577" w:type="pct"/>
          </w:tcPr>
          <w:p w14:paraId="3EE07A95" w14:textId="77777777" w:rsidR="009F2A33" w:rsidRPr="00B41EB7" w:rsidRDefault="009F2A33">
            <w:pPr>
              <w:rPr>
                <w:rFonts w:ascii="Arial" w:hAnsi="Arial" w:cs="Arial"/>
              </w:rPr>
            </w:pPr>
          </w:p>
        </w:tc>
        <w:tc>
          <w:tcPr>
            <w:tcW w:w="2080" w:type="pct"/>
          </w:tcPr>
          <w:p w14:paraId="44CB6AB0" w14:textId="77777777" w:rsidR="009F2A33" w:rsidRPr="00B41EB7" w:rsidRDefault="009F2A33">
            <w:pPr>
              <w:rPr>
                <w:rFonts w:ascii="Arial" w:hAnsi="Arial" w:cs="Arial"/>
              </w:rPr>
            </w:pPr>
          </w:p>
        </w:tc>
        <w:tc>
          <w:tcPr>
            <w:tcW w:w="2343" w:type="pct"/>
          </w:tcPr>
          <w:p w14:paraId="4AC8C37E" w14:textId="77777777" w:rsidR="009F2A33" w:rsidRPr="00B41EB7" w:rsidRDefault="009F2A33">
            <w:pPr>
              <w:rPr>
                <w:rFonts w:ascii="Arial" w:hAnsi="Arial" w:cs="Arial"/>
              </w:rPr>
            </w:pPr>
          </w:p>
        </w:tc>
      </w:tr>
      <w:tr w:rsidR="009F2A33" w:rsidRPr="00B41EB7" w14:paraId="4C7EDB99" w14:textId="77777777">
        <w:tc>
          <w:tcPr>
            <w:tcW w:w="577" w:type="pct"/>
          </w:tcPr>
          <w:p w14:paraId="1ADF81DC" w14:textId="77777777" w:rsidR="009F2A33" w:rsidRPr="00B41EB7" w:rsidRDefault="009F2A33">
            <w:pPr>
              <w:rPr>
                <w:rFonts w:ascii="Arial" w:hAnsi="Arial" w:cs="Arial"/>
              </w:rPr>
            </w:pPr>
          </w:p>
        </w:tc>
        <w:tc>
          <w:tcPr>
            <w:tcW w:w="2080" w:type="pct"/>
          </w:tcPr>
          <w:p w14:paraId="0B85A360" w14:textId="77777777" w:rsidR="009F2A33" w:rsidRPr="00B41EB7" w:rsidRDefault="009F2A33">
            <w:pPr>
              <w:rPr>
                <w:rFonts w:ascii="Arial" w:hAnsi="Arial" w:cs="Arial"/>
              </w:rPr>
            </w:pPr>
          </w:p>
        </w:tc>
        <w:tc>
          <w:tcPr>
            <w:tcW w:w="2343" w:type="pct"/>
          </w:tcPr>
          <w:p w14:paraId="20D9542C" w14:textId="77777777" w:rsidR="009F2A33" w:rsidRPr="00B41EB7" w:rsidRDefault="009F2A33">
            <w:pPr>
              <w:rPr>
                <w:rFonts w:ascii="Arial" w:hAnsi="Arial" w:cs="Arial"/>
              </w:rPr>
            </w:pPr>
          </w:p>
        </w:tc>
      </w:tr>
      <w:tr w:rsidR="00CC4FC7" w:rsidRPr="00B41EB7" w14:paraId="04DC71D1" w14:textId="77777777">
        <w:tc>
          <w:tcPr>
            <w:tcW w:w="577" w:type="pct"/>
          </w:tcPr>
          <w:p w14:paraId="39BB5E97" w14:textId="77777777" w:rsidR="00CC4FC7" w:rsidRPr="00B41EB7" w:rsidRDefault="00CC4FC7">
            <w:pPr>
              <w:rPr>
                <w:rFonts w:ascii="Arial" w:hAnsi="Arial" w:cs="Arial"/>
              </w:rPr>
            </w:pPr>
          </w:p>
        </w:tc>
        <w:tc>
          <w:tcPr>
            <w:tcW w:w="2080" w:type="pct"/>
          </w:tcPr>
          <w:p w14:paraId="642890CF" w14:textId="77777777" w:rsidR="00CC4FC7" w:rsidRPr="00B41EB7" w:rsidRDefault="00CC4FC7">
            <w:pPr>
              <w:rPr>
                <w:rFonts w:ascii="Arial" w:hAnsi="Arial" w:cs="Arial"/>
              </w:rPr>
            </w:pPr>
          </w:p>
        </w:tc>
        <w:tc>
          <w:tcPr>
            <w:tcW w:w="2343" w:type="pct"/>
          </w:tcPr>
          <w:p w14:paraId="034839C2" w14:textId="77777777" w:rsidR="00CC4FC7" w:rsidRPr="00B41EB7" w:rsidRDefault="00CC4FC7">
            <w:pPr>
              <w:rPr>
                <w:rFonts w:ascii="Arial" w:hAnsi="Arial" w:cs="Arial"/>
              </w:rPr>
            </w:pPr>
          </w:p>
        </w:tc>
      </w:tr>
    </w:tbl>
    <w:p w14:paraId="18070418" w14:textId="77777777" w:rsidR="009F2A33" w:rsidRPr="00B41EB7" w:rsidRDefault="009F2A33" w:rsidP="009F2A33">
      <w:pPr>
        <w:rPr>
          <w:rFonts w:ascii="Arial" w:hAnsi="Arial" w:cs="Arial"/>
          <w:szCs w:val="20"/>
        </w:rPr>
      </w:pPr>
    </w:p>
    <w:p w14:paraId="6034DAC8" w14:textId="77777777" w:rsidR="009F2A33" w:rsidRPr="00B41EB7" w:rsidRDefault="009F2A33" w:rsidP="009F2A33">
      <w:pPr>
        <w:pStyle w:val="Tittel"/>
      </w:pPr>
    </w:p>
    <w:p w14:paraId="66BA25F3" w14:textId="77777777" w:rsidR="009F2A33" w:rsidRPr="00B41EB7" w:rsidRDefault="009F2A33" w:rsidP="009F2A33">
      <w:pPr>
        <w:pStyle w:val="Tittel"/>
      </w:pPr>
    </w:p>
    <w:p w14:paraId="0E4EC408" w14:textId="77777777" w:rsidR="009F2A33" w:rsidRPr="00B41EB7" w:rsidRDefault="009F2A33" w:rsidP="009F2A33">
      <w:pPr>
        <w:pStyle w:val="Tittel"/>
      </w:pPr>
    </w:p>
    <w:p w14:paraId="691DAC28" w14:textId="77777777" w:rsidR="009F2A33" w:rsidRPr="00B41EB7" w:rsidRDefault="009F2A33" w:rsidP="009F2A33">
      <w:pPr>
        <w:pStyle w:val="Tittel"/>
      </w:pPr>
    </w:p>
    <w:p w14:paraId="326276EA" w14:textId="77777777" w:rsidR="009F2A33" w:rsidRPr="00B41EB7" w:rsidRDefault="009F2A33" w:rsidP="009F2A33">
      <w:pPr>
        <w:pStyle w:val="Tittel"/>
      </w:pPr>
    </w:p>
    <w:p w14:paraId="0678B691" w14:textId="77777777" w:rsidR="009F2A33" w:rsidRPr="00B41EB7" w:rsidRDefault="009F2A33" w:rsidP="009F2A33">
      <w:pPr>
        <w:pStyle w:val="Tittel"/>
      </w:pPr>
    </w:p>
    <w:p w14:paraId="60009E0F" w14:textId="77777777" w:rsidR="009F2A33" w:rsidRPr="00B41EB7" w:rsidRDefault="009F2A33" w:rsidP="009F2A33">
      <w:pPr>
        <w:pStyle w:val="Tittel"/>
      </w:pPr>
    </w:p>
    <w:p w14:paraId="2B935C47" w14:textId="77777777" w:rsidR="001E3739" w:rsidRPr="00B41EB7" w:rsidRDefault="001E3739">
      <w:pPr>
        <w:rPr>
          <w:rFonts w:ascii="Arial" w:eastAsia="Times New Roman" w:hAnsi="Arial" w:cs="Arial"/>
          <w:b/>
          <w:sz w:val="32"/>
          <w:szCs w:val="20"/>
          <w:lang w:eastAsia="nb-NO"/>
        </w:rPr>
      </w:pPr>
      <w:r w:rsidRPr="00B41EB7">
        <w:rPr>
          <w:rFonts w:ascii="Arial" w:hAnsi="Arial" w:cs="Arial"/>
        </w:rPr>
        <w:br w:type="page"/>
      </w:r>
    </w:p>
    <w:p w14:paraId="75ED5AA1" w14:textId="4ECD0DB3" w:rsidR="009F2A33" w:rsidRPr="00B41EB7" w:rsidRDefault="009F2A33" w:rsidP="009F2A33">
      <w:pPr>
        <w:pStyle w:val="Tittel"/>
      </w:pPr>
      <w:r w:rsidRPr="00B41EB7">
        <w:lastRenderedPageBreak/>
        <w:t xml:space="preserve">Bilag </w:t>
      </w:r>
      <w:r w:rsidR="00CC4FC7" w:rsidRPr="00B41EB7">
        <w:t>7</w:t>
      </w:r>
      <w:r w:rsidRPr="00B41EB7">
        <w:t xml:space="preserve"> Endringer etter avtaleinngåelsen</w:t>
      </w:r>
    </w:p>
    <w:p w14:paraId="2DBAD158" w14:textId="77777777" w:rsidR="009F2A33" w:rsidRPr="00B41EB7" w:rsidRDefault="009F2A33" w:rsidP="009F2A33">
      <w:pPr>
        <w:rPr>
          <w:rFonts w:ascii="Arial" w:hAnsi="Arial" w:cs="Arial"/>
        </w:rPr>
      </w:pPr>
      <w:r w:rsidRPr="00B41EB7">
        <w:rPr>
          <w:rFonts w:ascii="Arial" w:hAnsi="Arial" w:cs="Arial"/>
        </w:rPr>
        <w:t xml:space="preserve">Alle endringer eller tillegg til Kontrakten etter kontraktsignering skal føres i tabellen under. </w:t>
      </w:r>
    </w:p>
    <w:p w14:paraId="72FDE45F" w14:textId="77777777" w:rsidR="009F2A33" w:rsidRPr="00B41EB7" w:rsidRDefault="009F2A33" w:rsidP="009F2A33">
      <w:pPr>
        <w:rPr>
          <w:rFonts w:ascii="Arial" w:hAnsi="Arial" w:cs="Arial"/>
        </w:rPr>
      </w:pPr>
      <w:r w:rsidRPr="00B41EB7">
        <w:rPr>
          <w:rFonts w:ascii="Arial" w:hAnsi="Arial" w:cs="Arial"/>
        </w:rPr>
        <w:t xml:space="preserve">Endringskatalogen skal føres fortløpende på dato. Det skal angis hvem som har initiert endringen. </w:t>
      </w:r>
    </w:p>
    <w:p w14:paraId="112F14B0" w14:textId="77777777" w:rsidR="009F2A33" w:rsidRPr="00B41EB7" w:rsidRDefault="009F2A33" w:rsidP="009F2A33">
      <w:pPr>
        <w:spacing w:after="0"/>
        <w:rPr>
          <w:rFonts w:ascii="Arial" w:hAnsi="Arial" w:cs="Arial"/>
        </w:rPr>
      </w:pPr>
      <w:r w:rsidRPr="00B41EB7">
        <w:rPr>
          <w:rFonts w:ascii="Arial" w:hAnsi="Arial" w:cs="Arial"/>
        </w:rPr>
        <w:t>I kolonnen ”Dato” skal angis dato for når endringen trer i kraft.</w:t>
      </w:r>
    </w:p>
    <w:p w14:paraId="5639674C" w14:textId="77777777" w:rsidR="009F2A33" w:rsidRPr="00B41EB7" w:rsidRDefault="009F2A33" w:rsidP="009F2A33">
      <w:pPr>
        <w:spacing w:after="0"/>
        <w:rPr>
          <w:rFonts w:ascii="Arial" w:hAnsi="Arial" w:cs="Arial"/>
        </w:rPr>
      </w:pPr>
      <w:r w:rsidRPr="00B41EB7">
        <w:rPr>
          <w:rFonts w:ascii="Arial" w:hAnsi="Arial" w:cs="Arial"/>
        </w:rPr>
        <w:t>I kolonnen ”Initiert av” skal angis hvem av partene som har bedt om endringen.</w:t>
      </w:r>
    </w:p>
    <w:p w14:paraId="733CB3C3" w14:textId="77777777" w:rsidR="009F2A33" w:rsidRPr="00B41EB7" w:rsidRDefault="009F2A33" w:rsidP="009F2A33">
      <w:pPr>
        <w:spacing w:after="0"/>
        <w:rPr>
          <w:rFonts w:ascii="Arial" w:hAnsi="Arial" w:cs="Arial"/>
        </w:rPr>
      </w:pPr>
      <w:r w:rsidRPr="00B41EB7">
        <w:rPr>
          <w:rFonts w:ascii="Arial" w:hAnsi="Arial" w:cs="Arial"/>
        </w:rPr>
        <w:t>I kolonnen ”Referanse” skal settes inn referanse til sted i kontrakten endringen eller tillegget hører til.</w:t>
      </w:r>
    </w:p>
    <w:p w14:paraId="7AC921EB" w14:textId="77777777" w:rsidR="009F2A33" w:rsidRPr="00B41EB7" w:rsidRDefault="009F2A33" w:rsidP="009F2A33">
      <w:pPr>
        <w:spacing w:after="0"/>
        <w:rPr>
          <w:rFonts w:ascii="Arial" w:hAnsi="Arial" w:cs="Arial"/>
        </w:rPr>
      </w:pPr>
      <w:r w:rsidRPr="00B41EB7">
        <w:rPr>
          <w:rFonts w:ascii="Arial" w:hAnsi="Arial" w:cs="Arial"/>
        </w:rPr>
        <w:t>I kolonnen ”Endring” skal føres inn tekst som endrer eksisterende tekst.</w:t>
      </w:r>
    </w:p>
    <w:p w14:paraId="11272BBC" w14:textId="77777777" w:rsidR="009F2A33" w:rsidRPr="00B41EB7" w:rsidRDefault="009F2A33" w:rsidP="009F2A33">
      <w:pPr>
        <w:spacing w:after="0"/>
        <w:rPr>
          <w:rFonts w:ascii="Arial" w:hAnsi="Arial" w:cs="Arial"/>
        </w:rPr>
      </w:pPr>
      <w:r w:rsidRPr="00B41EB7">
        <w:rPr>
          <w:rFonts w:ascii="Arial" w:hAnsi="Arial" w:cs="Arial"/>
        </w:rPr>
        <w:t>I kolonnen ”Tillegg” skal føres inn tekst som blir lagt til avtalen</w:t>
      </w:r>
    </w:p>
    <w:p w14:paraId="26C58C69" w14:textId="77777777" w:rsidR="009F2A33" w:rsidRPr="00B41EB7" w:rsidRDefault="009F2A33" w:rsidP="009F2A33">
      <w:pPr>
        <w:spacing w:after="0"/>
        <w:rPr>
          <w:rFonts w:ascii="Arial" w:hAnsi="Arial" w:cs="Arial"/>
        </w:rPr>
      </w:pPr>
    </w:p>
    <w:p w14:paraId="03A86C11" w14:textId="77777777" w:rsidR="009F2A33" w:rsidRPr="00B41EB7" w:rsidRDefault="009F2A33" w:rsidP="009F2A33">
      <w:pPr>
        <w:spacing w:after="0"/>
        <w:rPr>
          <w:rFonts w:ascii="Arial" w:hAnsi="Arial" w:cs="Arial"/>
        </w:rPr>
      </w:pPr>
      <w:r w:rsidRPr="00B41EB7">
        <w:rPr>
          <w:rFonts w:ascii="Arial" w:hAnsi="Arial" w:cs="Arial"/>
        </w:rPr>
        <w:t>I kolonnen ”Endring” skal følgende formatering benyttes:</w:t>
      </w:r>
    </w:p>
    <w:p w14:paraId="6F468C6F" w14:textId="77777777" w:rsidR="009F2A33" w:rsidRPr="00B41EB7" w:rsidRDefault="009F2A33" w:rsidP="009F2A33">
      <w:pPr>
        <w:spacing w:after="0"/>
        <w:rPr>
          <w:rFonts w:ascii="Arial" w:hAnsi="Arial" w:cs="Arial"/>
        </w:rPr>
      </w:pPr>
      <w:smartTag w:uri="urn:schemas-microsoft-com:office:smarttags" w:element="stockticker">
        <w:r w:rsidRPr="00B41EB7">
          <w:rPr>
            <w:rFonts w:ascii="Arial" w:hAnsi="Arial" w:cs="Arial"/>
            <w:strike/>
          </w:rPr>
          <w:t>Ove</w:t>
        </w:r>
      </w:smartTag>
      <w:r w:rsidRPr="00B41EB7">
        <w:rPr>
          <w:rFonts w:ascii="Arial" w:hAnsi="Arial" w:cs="Arial"/>
          <w:strike/>
        </w:rPr>
        <w:t>rstreket tekst</w:t>
      </w:r>
      <w:r w:rsidRPr="00B41EB7">
        <w:rPr>
          <w:rFonts w:ascii="Arial" w:hAnsi="Arial" w:cs="Arial"/>
        </w:rPr>
        <w:t xml:space="preserve"> = slettet tekst</w:t>
      </w:r>
    </w:p>
    <w:p w14:paraId="00866A60" w14:textId="77777777" w:rsidR="009F2A33" w:rsidRPr="00B41EB7" w:rsidRDefault="009F2A33" w:rsidP="009F2A33">
      <w:pPr>
        <w:spacing w:after="0"/>
        <w:rPr>
          <w:rFonts w:ascii="Arial" w:hAnsi="Arial" w:cs="Arial"/>
        </w:rPr>
      </w:pPr>
      <w:r w:rsidRPr="00B41EB7">
        <w:rPr>
          <w:rFonts w:ascii="Arial" w:hAnsi="Arial" w:cs="Arial"/>
          <w:b/>
        </w:rPr>
        <w:t>Uthevet tekst</w:t>
      </w:r>
      <w:r w:rsidRPr="00B41EB7">
        <w:rPr>
          <w:rFonts w:ascii="Arial" w:hAnsi="Arial" w:cs="Arial"/>
        </w:rPr>
        <w:t xml:space="preserve"> = ny tekst</w:t>
      </w:r>
    </w:p>
    <w:p w14:paraId="3FAB95A7" w14:textId="77777777" w:rsidR="009F2A33" w:rsidRPr="00B41EB7" w:rsidRDefault="009F2A33" w:rsidP="009F2A33">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1"/>
        <w:gridCol w:w="1832"/>
        <w:gridCol w:w="2369"/>
        <w:gridCol w:w="1803"/>
        <w:gridCol w:w="1801"/>
      </w:tblGrid>
      <w:tr w:rsidR="009F2A33" w:rsidRPr="00B41EB7" w14:paraId="439F04B1" w14:textId="77777777">
        <w:tc>
          <w:tcPr>
            <w:tcW w:w="671" w:type="pct"/>
            <w:shd w:val="clear" w:color="auto" w:fill="D0CECE" w:themeFill="background2" w:themeFillShade="E6"/>
          </w:tcPr>
          <w:p w14:paraId="34990B06" w14:textId="77777777" w:rsidR="009F2A33" w:rsidRPr="00B41EB7" w:rsidRDefault="009F2A33">
            <w:pPr>
              <w:rPr>
                <w:rFonts w:ascii="Arial" w:hAnsi="Arial" w:cs="Arial"/>
              </w:rPr>
            </w:pPr>
            <w:r w:rsidRPr="00B41EB7">
              <w:rPr>
                <w:rFonts w:ascii="Arial" w:hAnsi="Arial" w:cs="Arial"/>
              </w:rPr>
              <w:t>Dato</w:t>
            </w:r>
          </w:p>
        </w:tc>
        <w:tc>
          <w:tcPr>
            <w:tcW w:w="1016" w:type="pct"/>
            <w:shd w:val="clear" w:color="auto" w:fill="D0CECE" w:themeFill="background2" w:themeFillShade="E6"/>
          </w:tcPr>
          <w:p w14:paraId="6E48C4EF" w14:textId="77777777" w:rsidR="009F2A33" w:rsidRPr="00B41EB7" w:rsidRDefault="009F2A33">
            <w:pPr>
              <w:rPr>
                <w:rFonts w:ascii="Arial" w:hAnsi="Arial" w:cs="Arial"/>
              </w:rPr>
            </w:pPr>
            <w:r w:rsidRPr="00B41EB7">
              <w:rPr>
                <w:rFonts w:ascii="Arial" w:hAnsi="Arial" w:cs="Arial"/>
              </w:rPr>
              <w:t>Initiert av</w:t>
            </w:r>
          </w:p>
        </w:tc>
        <w:tc>
          <w:tcPr>
            <w:tcW w:w="1314" w:type="pct"/>
            <w:shd w:val="clear" w:color="auto" w:fill="D0CECE" w:themeFill="background2" w:themeFillShade="E6"/>
          </w:tcPr>
          <w:p w14:paraId="78B80A45" w14:textId="77777777" w:rsidR="009F2A33" w:rsidRPr="00B41EB7" w:rsidRDefault="009F2A33">
            <w:pPr>
              <w:rPr>
                <w:rFonts w:ascii="Arial" w:hAnsi="Arial" w:cs="Arial"/>
              </w:rPr>
            </w:pPr>
            <w:r w:rsidRPr="00B41EB7">
              <w:rPr>
                <w:rFonts w:ascii="Arial" w:hAnsi="Arial" w:cs="Arial"/>
              </w:rPr>
              <w:t>Referanse</w:t>
            </w:r>
          </w:p>
        </w:tc>
        <w:tc>
          <w:tcPr>
            <w:tcW w:w="1000" w:type="pct"/>
            <w:shd w:val="clear" w:color="auto" w:fill="D0CECE" w:themeFill="background2" w:themeFillShade="E6"/>
          </w:tcPr>
          <w:p w14:paraId="476EE63D" w14:textId="77777777" w:rsidR="009F2A33" w:rsidRPr="00B41EB7" w:rsidRDefault="009F2A33">
            <w:pPr>
              <w:rPr>
                <w:rFonts w:ascii="Arial" w:hAnsi="Arial" w:cs="Arial"/>
              </w:rPr>
            </w:pPr>
            <w:r w:rsidRPr="00B41EB7">
              <w:rPr>
                <w:rFonts w:ascii="Arial" w:hAnsi="Arial" w:cs="Arial"/>
              </w:rPr>
              <w:t>Endring</w:t>
            </w:r>
          </w:p>
        </w:tc>
        <w:tc>
          <w:tcPr>
            <w:tcW w:w="999" w:type="pct"/>
            <w:shd w:val="clear" w:color="auto" w:fill="D0CECE" w:themeFill="background2" w:themeFillShade="E6"/>
          </w:tcPr>
          <w:p w14:paraId="04837EAA" w14:textId="77777777" w:rsidR="009F2A33" w:rsidRPr="00B41EB7" w:rsidRDefault="009F2A33">
            <w:pPr>
              <w:rPr>
                <w:rFonts w:ascii="Arial" w:hAnsi="Arial" w:cs="Arial"/>
              </w:rPr>
            </w:pPr>
            <w:r w:rsidRPr="00B41EB7">
              <w:rPr>
                <w:rFonts w:ascii="Arial" w:hAnsi="Arial" w:cs="Arial"/>
              </w:rPr>
              <w:t>Tillegg</w:t>
            </w:r>
          </w:p>
        </w:tc>
      </w:tr>
      <w:tr w:rsidR="009F2A33" w:rsidRPr="00B41EB7" w14:paraId="20086D2C" w14:textId="77777777">
        <w:tc>
          <w:tcPr>
            <w:tcW w:w="671" w:type="pct"/>
          </w:tcPr>
          <w:p w14:paraId="4683D856" w14:textId="77777777" w:rsidR="009F2A33" w:rsidRPr="00B41EB7" w:rsidRDefault="009F2A33">
            <w:pPr>
              <w:rPr>
                <w:rFonts w:ascii="Arial" w:hAnsi="Arial" w:cs="Arial"/>
              </w:rPr>
            </w:pPr>
          </w:p>
        </w:tc>
        <w:tc>
          <w:tcPr>
            <w:tcW w:w="1016" w:type="pct"/>
          </w:tcPr>
          <w:p w14:paraId="4B0F3382" w14:textId="77777777" w:rsidR="009F2A33" w:rsidRPr="00B41EB7" w:rsidRDefault="009F2A33">
            <w:pPr>
              <w:rPr>
                <w:rFonts w:ascii="Arial" w:hAnsi="Arial" w:cs="Arial"/>
              </w:rPr>
            </w:pPr>
          </w:p>
        </w:tc>
        <w:tc>
          <w:tcPr>
            <w:tcW w:w="1314" w:type="pct"/>
          </w:tcPr>
          <w:p w14:paraId="2137DB05" w14:textId="77777777" w:rsidR="009F2A33" w:rsidRPr="00B41EB7" w:rsidRDefault="009F2A33">
            <w:pPr>
              <w:rPr>
                <w:rFonts w:ascii="Arial" w:hAnsi="Arial" w:cs="Arial"/>
              </w:rPr>
            </w:pPr>
          </w:p>
        </w:tc>
        <w:tc>
          <w:tcPr>
            <w:tcW w:w="1000" w:type="pct"/>
          </w:tcPr>
          <w:p w14:paraId="76DA0BA8" w14:textId="77777777" w:rsidR="009F2A33" w:rsidRPr="00B41EB7" w:rsidRDefault="009F2A33">
            <w:pPr>
              <w:rPr>
                <w:rFonts w:ascii="Arial" w:hAnsi="Arial" w:cs="Arial"/>
              </w:rPr>
            </w:pPr>
          </w:p>
        </w:tc>
        <w:tc>
          <w:tcPr>
            <w:tcW w:w="999" w:type="pct"/>
          </w:tcPr>
          <w:p w14:paraId="25FE18C1" w14:textId="77777777" w:rsidR="009F2A33" w:rsidRPr="00B41EB7" w:rsidRDefault="009F2A33">
            <w:pPr>
              <w:rPr>
                <w:rFonts w:ascii="Arial" w:hAnsi="Arial" w:cs="Arial"/>
              </w:rPr>
            </w:pPr>
          </w:p>
        </w:tc>
      </w:tr>
      <w:tr w:rsidR="009F2A33" w:rsidRPr="00B41EB7" w14:paraId="65A06ED6" w14:textId="77777777">
        <w:tc>
          <w:tcPr>
            <w:tcW w:w="671" w:type="pct"/>
          </w:tcPr>
          <w:p w14:paraId="7E50E847" w14:textId="77777777" w:rsidR="009F2A33" w:rsidRPr="00B41EB7" w:rsidRDefault="009F2A33">
            <w:pPr>
              <w:rPr>
                <w:rFonts w:ascii="Arial" w:hAnsi="Arial" w:cs="Arial"/>
              </w:rPr>
            </w:pPr>
          </w:p>
        </w:tc>
        <w:tc>
          <w:tcPr>
            <w:tcW w:w="1016" w:type="pct"/>
          </w:tcPr>
          <w:p w14:paraId="00EBEDF3" w14:textId="77777777" w:rsidR="009F2A33" w:rsidRPr="00B41EB7" w:rsidRDefault="009F2A33">
            <w:pPr>
              <w:rPr>
                <w:rFonts w:ascii="Arial" w:hAnsi="Arial" w:cs="Arial"/>
              </w:rPr>
            </w:pPr>
          </w:p>
        </w:tc>
        <w:tc>
          <w:tcPr>
            <w:tcW w:w="1314" w:type="pct"/>
          </w:tcPr>
          <w:p w14:paraId="76142405" w14:textId="77777777" w:rsidR="009F2A33" w:rsidRPr="00B41EB7" w:rsidRDefault="009F2A33">
            <w:pPr>
              <w:rPr>
                <w:rFonts w:ascii="Arial" w:hAnsi="Arial" w:cs="Arial"/>
              </w:rPr>
            </w:pPr>
          </w:p>
        </w:tc>
        <w:tc>
          <w:tcPr>
            <w:tcW w:w="1000" w:type="pct"/>
          </w:tcPr>
          <w:p w14:paraId="7DB6BC1D" w14:textId="77777777" w:rsidR="009F2A33" w:rsidRPr="00B41EB7" w:rsidRDefault="009F2A33">
            <w:pPr>
              <w:rPr>
                <w:rFonts w:ascii="Arial" w:hAnsi="Arial" w:cs="Arial"/>
              </w:rPr>
            </w:pPr>
          </w:p>
        </w:tc>
        <w:tc>
          <w:tcPr>
            <w:tcW w:w="999" w:type="pct"/>
          </w:tcPr>
          <w:p w14:paraId="665BAA48" w14:textId="77777777" w:rsidR="009F2A33" w:rsidRPr="00B41EB7" w:rsidRDefault="009F2A33">
            <w:pPr>
              <w:rPr>
                <w:rFonts w:ascii="Arial" w:hAnsi="Arial" w:cs="Arial"/>
              </w:rPr>
            </w:pPr>
          </w:p>
        </w:tc>
      </w:tr>
    </w:tbl>
    <w:p w14:paraId="56C8EA0C" w14:textId="77777777" w:rsidR="009F2A33" w:rsidRPr="00B41EB7" w:rsidRDefault="009F2A33" w:rsidP="009F2A33">
      <w:pPr>
        <w:rPr>
          <w:rFonts w:ascii="Arial" w:hAnsi="Arial" w:cs="Arial"/>
          <w:szCs w:val="20"/>
        </w:rPr>
      </w:pPr>
    </w:p>
    <w:p w14:paraId="74C7B42F" w14:textId="77777777" w:rsidR="009F2A33" w:rsidRPr="00B41EB7" w:rsidRDefault="009F2A33" w:rsidP="009F2A33">
      <w:pPr>
        <w:pStyle w:val="Tittel"/>
      </w:pPr>
    </w:p>
    <w:p w14:paraId="2F3C3CC8" w14:textId="77777777" w:rsidR="009F2A33" w:rsidRPr="00B41EB7" w:rsidRDefault="009F2A33" w:rsidP="009F2A33">
      <w:pPr>
        <w:pStyle w:val="Tittel"/>
      </w:pPr>
    </w:p>
    <w:p w14:paraId="34F49428" w14:textId="77777777" w:rsidR="009F2A33" w:rsidRPr="00B41EB7" w:rsidRDefault="009F2A33" w:rsidP="009F2A33">
      <w:pPr>
        <w:pStyle w:val="Tittel"/>
      </w:pPr>
    </w:p>
    <w:p w14:paraId="4A515019" w14:textId="77777777" w:rsidR="009F2A33" w:rsidRPr="00B41EB7" w:rsidRDefault="009F2A33" w:rsidP="009F2A33">
      <w:pPr>
        <w:pStyle w:val="Tittel"/>
      </w:pPr>
    </w:p>
    <w:p w14:paraId="2C7AB476" w14:textId="77777777" w:rsidR="009F2A33" w:rsidRPr="00B41EB7" w:rsidRDefault="009F2A33" w:rsidP="009F2A33">
      <w:pPr>
        <w:pStyle w:val="Tittel"/>
      </w:pPr>
    </w:p>
    <w:p w14:paraId="7A69E37D" w14:textId="77777777" w:rsidR="009F2A33" w:rsidRPr="00B41EB7" w:rsidRDefault="009F2A33" w:rsidP="009F2A33">
      <w:pPr>
        <w:pStyle w:val="Tittel"/>
      </w:pPr>
    </w:p>
    <w:sectPr w:rsidR="009F2A33" w:rsidRPr="00B41EB7">
      <w:headerReference w:type="default"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2B8D0" w14:textId="77777777" w:rsidR="00AB705F" w:rsidRDefault="00AB705F" w:rsidP="00BE7FED">
      <w:pPr>
        <w:spacing w:after="0" w:line="240" w:lineRule="auto"/>
      </w:pPr>
      <w:r>
        <w:separator/>
      </w:r>
    </w:p>
  </w:endnote>
  <w:endnote w:type="continuationSeparator" w:id="0">
    <w:p w14:paraId="04D36C4C" w14:textId="77777777" w:rsidR="00AB705F" w:rsidRDefault="00AB705F" w:rsidP="00BE7FED">
      <w:pPr>
        <w:spacing w:after="0" w:line="240" w:lineRule="auto"/>
      </w:pPr>
      <w:r>
        <w:continuationSeparator/>
      </w:r>
    </w:p>
  </w:endnote>
  <w:endnote w:type="continuationNotice" w:id="1">
    <w:p w14:paraId="7A5DEB84" w14:textId="77777777" w:rsidR="00AB705F" w:rsidRDefault="00AB70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Neue">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942131"/>
      <w:docPartObj>
        <w:docPartGallery w:val="Page Numbers (Bottom of Page)"/>
        <w:docPartUnique/>
      </w:docPartObj>
    </w:sdtPr>
    <w:sdtEndPr>
      <w:rPr>
        <w:noProof/>
      </w:rPr>
    </w:sdtEndPr>
    <w:sdtContent>
      <w:p w14:paraId="2BEE4E60" w14:textId="77777777" w:rsidR="00BE7FED" w:rsidRDefault="00BE7FED" w:rsidP="00BE7FED">
        <w:pPr>
          <w:pStyle w:val="Bunntekst"/>
          <w:jc w:val="center"/>
        </w:pPr>
        <w:r>
          <w:rPr>
            <w:noProof/>
            <w:lang w:eastAsia="nb-NO"/>
          </w:rPr>
          <mc:AlternateContent>
            <mc:Choice Requires="wps">
              <w:drawing>
                <wp:inline distT="0" distB="0" distL="0" distR="0" wp14:anchorId="665BBFCC" wp14:editId="68D9D2C4">
                  <wp:extent cx="5467350" cy="45085"/>
                  <wp:effectExtent l="0" t="9525" r="0" b="2540"/>
                  <wp:docPr id="1" name="Flowchart: Decision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62498162" id="_x0000_t110" coordsize="21600,21600" o:spt="110" path="m10800,l,10800,10800,21600,21600,10800xe">
                  <v:stroke joinstyle="miter"/>
                  <v:path gradientshapeok="t" o:connecttype="rect" textboxrect="5400,5400,16200,16200"/>
                </v:shapetype>
                <v:shape id="Flowchart: Decision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" fillcolor="black" stroked="f">
                  <v:fill r:id="rId1" o:title="" type="pattern"/>
                  <w10:anchorlock/>
                </v:shape>
              </w:pict>
            </mc:Fallback>
          </mc:AlternateContent>
        </w:r>
      </w:p>
      <w:p w14:paraId="7041951C" w14:textId="77777777" w:rsidR="00BE7FED" w:rsidRDefault="00BE7FED" w:rsidP="00BE7FED">
        <w:pPr>
          <w:pStyle w:val="Bunntekst"/>
          <w:jc w:val="center"/>
        </w:pPr>
        <w:r>
          <w:fldChar w:fldCharType="begin"/>
        </w:r>
        <w:r>
          <w:instrText xml:space="preserve"> PAGE    \* MERGEFORMAT </w:instrText>
        </w:r>
        <w:r>
          <w:fldChar w:fldCharType="separate"/>
        </w:r>
        <w:r w:rsidR="00581F1B">
          <w:rPr>
            <w:noProof/>
          </w:rPr>
          <w:t>3</w:t>
        </w:r>
        <w:r>
          <w:rPr>
            <w:noProof/>
          </w:rPr>
          <w:fldChar w:fldCharType="end"/>
        </w:r>
      </w:p>
    </w:sdtContent>
  </w:sdt>
  <w:p w14:paraId="1F024404" w14:textId="77777777" w:rsidR="00BE7FED" w:rsidRDefault="00BE7FE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174E7" w14:textId="77777777" w:rsidR="00AB705F" w:rsidRDefault="00AB705F" w:rsidP="00BE7FED">
      <w:pPr>
        <w:spacing w:after="0" w:line="240" w:lineRule="auto"/>
      </w:pPr>
      <w:r>
        <w:separator/>
      </w:r>
    </w:p>
  </w:footnote>
  <w:footnote w:type="continuationSeparator" w:id="0">
    <w:p w14:paraId="6F12D8E9" w14:textId="77777777" w:rsidR="00AB705F" w:rsidRDefault="00AB705F" w:rsidP="00BE7FED">
      <w:pPr>
        <w:spacing w:after="0" w:line="240" w:lineRule="auto"/>
      </w:pPr>
      <w:r>
        <w:continuationSeparator/>
      </w:r>
    </w:p>
  </w:footnote>
  <w:footnote w:type="continuationNotice" w:id="1">
    <w:p w14:paraId="5BE05B41" w14:textId="77777777" w:rsidR="00AB705F" w:rsidRDefault="00AB70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A6DE" w14:textId="77777777" w:rsidR="003F532B" w:rsidRDefault="003F532B" w:rsidP="00BE7FED">
    <w:pPr>
      <w:pStyle w:val="Topptekst"/>
      <w:rPr>
        <w:rFonts w:ascii="Calibri" w:hAnsi="Calibri"/>
        <w:noProof/>
        <w:sz w:val="18"/>
        <w:szCs w:val="18"/>
        <w:lang w:eastAsia="nb-NO"/>
      </w:rPr>
    </w:pPr>
    <w:r>
      <w:rPr>
        <w:noProof/>
        <w:lang w:eastAsia="nb-NO"/>
      </w:rPr>
      <w:drawing>
        <wp:inline distT="0" distB="0" distL="0" distR="0" wp14:anchorId="32EC76B1" wp14:editId="349229D6">
          <wp:extent cx="1809750" cy="513481"/>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912724" cy="542698"/>
                  </a:xfrm>
                  <a:prstGeom prst="rect">
                    <a:avLst/>
                  </a:prstGeom>
                </pic:spPr>
              </pic:pic>
            </a:graphicData>
          </a:graphic>
        </wp:inline>
      </w:drawing>
    </w:r>
  </w:p>
  <w:p w14:paraId="17549507" w14:textId="77777777" w:rsidR="003F532B" w:rsidRDefault="003F532B" w:rsidP="00BE7FED">
    <w:pPr>
      <w:pStyle w:val="Topptekst"/>
      <w:rPr>
        <w:rFonts w:ascii="Calibri" w:hAnsi="Calibri"/>
        <w:noProof/>
        <w:sz w:val="18"/>
        <w:szCs w:val="18"/>
        <w:lang w:eastAsia="nb-NO"/>
      </w:rPr>
    </w:pPr>
  </w:p>
  <w:p w14:paraId="22E5E31E" w14:textId="77777777" w:rsidR="00BE7FED" w:rsidRDefault="00BE7FED">
    <w:pPr>
      <w:pStyle w:val="Topptekst"/>
      <w:rPr>
        <w:rFonts w:ascii="Calibri" w:hAnsi="Calibri"/>
        <w:sz w:val="18"/>
        <w:szCs w:val="18"/>
      </w:rPr>
    </w:pPr>
    <w:r w:rsidRPr="00C074E9">
      <w:rPr>
        <w:rFonts w:ascii="Calibri" w:hAnsi="Calibri"/>
        <w:sz w:val="18"/>
        <w:szCs w:val="18"/>
      </w:rPr>
      <w:t>Bilag til generelle kontraktsvilkår</w:t>
    </w:r>
  </w:p>
  <w:p w14:paraId="6846CADD" w14:textId="77777777" w:rsidR="00581F1B" w:rsidRPr="00581F1B" w:rsidRDefault="00581F1B">
    <w:pPr>
      <w:pStyle w:val="Topptekst"/>
      <w:rPr>
        <w:rFonts w:ascii="Calibri" w:hAnsi="Calibr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324"/>
    <w:multiLevelType w:val="multilevel"/>
    <w:tmpl w:val="59CA31E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21FD4"/>
    <w:multiLevelType w:val="hybridMultilevel"/>
    <w:tmpl w:val="128A8DA8"/>
    <w:lvl w:ilvl="0" w:tplc="FDB83576">
      <w:start w:val="1"/>
      <w:numFmt w:val="bullet"/>
      <w:lvlText w:val="·"/>
      <w:lvlJc w:val="left"/>
      <w:pPr>
        <w:ind w:left="720" w:hanging="360"/>
      </w:pPr>
      <w:rPr>
        <w:rFonts w:ascii="Symbol" w:hAnsi="Symbol" w:hint="default"/>
      </w:rPr>
    </w:lvl>
    <w:lvl w:ilvl="1" w:tplc="7C0689DE">
      <w:start w:val="1"/>
      <w:numFmt w:val="bullet"/>
      <w:lvlText w:val="o"/>
      <w:lvlJc w:val="left"/>
      <w:pPr>
        <w:ind w:left="1440" w:hanging="360"/>
      </w:pPr>
      <w:rPr>
        <w:rFonts w:ascii="Courier New" w:hAnsi="Courier New" w:hint="default"/>
      </w:rPr>
    </w:lvl>
    <w:lvl w:ilvl="2" w:tplc="92881222">
      <w:start w:val="1"/>
      <w:numFmt w:val="bullet"/>
      <w:lvlText w:val=""/>
      <w:lvlJc w:val="left"/>
      <w:pPr>
        <w:ind w:left="2160" w:hanging="360"/>
      </w:pPr>
      <w:rPr>
        <w:rFonts w:ascii="Wingdings" w:hAnsi="Wingdings" w:hint="default"/>
      </w:rPr>
    </w:lvl>
    <w:lvl w:ilvl="3" w:tplc="0CD80C40">
      <w:start w:val="1"/>
      <w:numFmt w:val="bullet"/>
      <w:lvlText w:val=""/>
      <w:lvlJc w:val="left"/>
      <w:pPr>
        <w:ind w:left="2880" w:hanging="360"/>
      </w:pPr>
      <w:rPr>
        <w:rFonts w:ascii="Symbol" w:hAnsi="Symbol" w:hint="default"/>
      </w:rPr>
    </w:lvl>
    <w:lvl w:ilvl="4" w:tplc="4D10F380">
      <w:start w:val="1"/>
      <w:numFmt w:val="bullet"/>
      <w:lvlText w:val="o"/>
      <w:lvlJc w:val="left"/>
      <w:pPr>
        <w:ind w:left="3600" w:hanging="360"/>
      </w:pPr>
      <w:rPr>
        <w:rFonts w:ascii="Courier New" w:hAnsi="Courier New" w:hint="default"/>
      </w:rPr>
    </w:lvl>
    <w:lvl w:ilvl="5" w:tplc="2ED283E6">
      <w:start w:val="1"/>
      <w:numFmt w:val="bullet"/>
      <w:lvlText w:val=""/>
      <w:lvlJc w:val="left"/>
      <w:pPr>
        <w:ind w:left="4320" w:hanging="360"/>
      </w:pPr>
      <w:rPr>
        <w:rFonts w:ascii="Wingdings" w:hAnsi="Wingdings" w:hint="default"/>
      </w:rPr>
    </w:lvl>
    <w:lvl w:ilvl="6" w:tplc="71B0D5B8">
      <w:start w:val="1"/>
      <w:numFmt w:val="bullet"/>
      <w:lvlText w:val=""/>
      <w:lvlJc w:val="left"/>
      <w:pPr>
        <w:ind w:left="5040" w:hanging="360"/>
      </w:pPr>
      <w:rPr>
        <w:rFonts w:ascii="Symbol" w:hAnsi="Symbol" w:hint="default"/>
      </w:rPr>
    </w:lvl>
    <w:lvl w:ilvl="7" w:tplc="9A008CA2">
      <w:start w:val="1"/>
      <w:numFmt w:val="bullet"/>
      <w:lvlText w:val="o"/>
      <w:lvlJc w:val="left"/>
      <w:pPr>
        <w:ind w:left="5760" w:hanging="360"/>
      </w:pPr>
      <w:rPr>
        <w:rFonts w:ascii="Courier New" w:hAnsi="Courier New" w:hint="default"/>
      </w:rPr>
    </w:lvl>
    <w:lvl w:ilvl="8" w:tplc="947242AA">
      <w:start w:val="1"/>
      <w:numFmt w:val="bullet"/>
      <w:lvlText w:val=""/>
      <w:lvlJc w:val="left"/>
      <w:pPr>
        <w:ind w:left="6480" w:hanging="360"/>
      </w:pPr>
      <w:rPr>
        <w:rFonts w:ascii="Wingdings" w:hAnsi="Wingdings" w:hint="default"/>
      </w:rPr>
    </w:lvl>
  </w:abstractNum>
  <w:abstractNum w:abstractNumId="2" w15:restartNumberingAfterBreak="0">
    <w:nsid w:val="01E5565F"/>
    <w:multiLevelType w:val="hybridMultilevel"/>
    <w:tmpl w:val="663EEB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32D74A9"/>
    <w:multiLevelType w:val="hybridMultilevel"/>
    <w:tmpl w:val="E814E3A4"/>
    <w:lvl w:ilvl="0" w:tplc="49DAA6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56B7DA4"/>
    <w:multiLevelType w:val="multilevel"/>
    <w:tmpl w:val="A91E6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D76742"/>
    <w:multiLevelType w:val="hybridMultilevel"/>
    <w:tmpl w:val="6AEEB6B2"/>
    <w:lvl w:ilvl="0" w:tplc="8196BB58">
      <w:start w:val="1"/>
      <w:numFmt w:val="bullet"/>
      <w:lvlText w:val=""/>
      <w:lvlJc w:val="left"/>
      <w:pPr>
        <w:ind w:left="720" w:hanging="360"/>
      </w:pPr>
      <w:rPr>
        <w:rFonts w:ascii="Symbol" w:hAnsi="Symbol" w:hint="default"/>
      </w:rPr>
    </w:lvl>
    <w:lvl w:ilvl="1" w:tplc="99DE83B6">
      <w:start w:val="1"/>
      <w:numFmt w:val="bullet"/>
      <w:lvlText w:val="o"/>
      <w:lvlJc w:val="left"/>
      <w:pPr>
        <w:ind w:left="1440" w:hanging="360"/>
      </w:pPr>
      <w:rPr>
        <w:rFonts w:ascii="Courier New" w:hAnsi="Courier New" w:hint="default"/>
      </w:rPr>
    </w:lvl>
    <w:lvl w:ilvl="2" w:tplc="57746D1C">
      <w:start w:val="1"/>
      <w:numFmt w:val="bullet"/>
      <w:lvlText w:val=""/>
      <w:lvlJc w:val="left"/>
      <w:pPr>
        <w:ind w:left="2160" w:hanging="360"/>
      </w:pPr>
      <w:rPr>
        <w:rFonts w:ascii="Wingdings" w:hAnsi="Wingdings" w:hint="default"/>
      </w:rPr>
    </w:lvl>
    <w:lvl w:ilvl="3" w:tplc="5EB6C3DC">
      <w:start w:val="1"/>
      <w:numFmt w:val="bullet"/>
      <w:lvlText w:val=""/>
      <w:lvlJc w:val="left"/>
      <w:pPr>
        <w:ind w:left="2880" w:hanging="360"/>
      </w:pPr>
      <w:rPr>
        <w:rFonts w:ascii="Symbol" w:hAnsi="Symbol" w:hint="default"/>
      </w:rPr>
    </w:lvl>
    <w:lvl w:ilvl="4" w:tplc="746A90B4">
      <w:start w:val="1"/>
      <w:numFmt w:val="bullet"/>
      <w:lvlText w:val="o"/>
      <w:lvlJc w:val="left"/>
      <w:pPr>
        <w:ind w:left="3600" w:hanging="360"/>
      </w:pPr>
      <w:rPr>
        <w:rFonts w:ascii="Courier New" w:hAnsi="Courier New" w:hint="default"/>
      </w:rPr>
    </w:lvl>
    <w:lvl w:ilvl="5" w:tplc="B77A754C">
      <w:start w:val="1"/>
      <w:numFmt w:val="bullet"/>
      <w:lvlText w:val=""/>
      <w:lvlJc w:val="left"/>
      <w:pPr>
        <w:ind w:left="4320" w:hanging="360"/>
      </w:pPr>
      <w:rPr>
        <w:rFonts w:ascii="Wingdings" w:hAnsi="Wingdings" w:hint="default"/>
      </w:rPr>
    </w:lvl>
    <w:lvl w:ilvl="6" w:tplc="81CCCE6A">
      <w:start w:val="1"/>
      <w:numFmt w:val="bullet"/>
      <w:lvlText w:val=""/>
      <w:lvlJc w:val="left"/>
      <w:pPr>
        <w:ind w:left="5040" w:hanging="360"/>
      </w:pPr>
      <w:rPr>
        <w:rFonts w:ascii="Symbol" w:hAnsi="Symbol" w:hint="default"/>
      </w:rPr>
    </w:lvl>
    <w:lvl w:ilvl="7" w:tplc="35C89526">
      <w:start w:val="1"/>
      <w:numFmt w:val="bullet"/>
      <w:lvlText w:val="o"/>
      <w:lvlJc w:val="left"/>
      <w:pPr>
        <w:ind w:left="5760" w:hanging="360"/>
      </w:pPr>
      <w:rPr>
        <w:rFonts w:ascii="Courier New" w:hAnsi="Courier New" w:hint="default"/>
      </w:rPr>
    </w:lvl>
    <w:lvl w:ilvl="8" w:tplc="787A458E">
      <w:start w:val="1"/>
      <w:numFmt w:val="bullet"/>
      <w:lvlText w:val=""/>
      <w:lvlJc w:val="left"/>
      <w:pPr>
        <w:ind w:left="6480" w:hanging="360"/>
      </w:pPr>
      <w:rPr>
        <w:rFonts w:ascii="Wingdings" w:hAnsi="Wingdings" w:hint="default"/>
      </w:rPr>
    </w:lvl>
  </w:abstractNum>
  <w:abstractNum w:abstractNumId="6" w15:restartNumberingAfterBreak="0">
    <w:nsid w:val="09CC7768"/>
    <w:multiLevelType w:val="hybridMultilevel"/>
    <w:tmpl w:val="60B224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0C44430F"/>
    <w:multiLevelType w:val="multilevel"/>
    <w:tmpl w:val="AB2C4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586F61"/>
    <w:multiLevelType w:val="hybridMultilevel"/>
    <w:tmpl w:val="D1F8D4B2"/>
    <w:lvl w:ilvl="0" w:tplc="4BC29ED6">
      <w:start w:val="1"/>
      <w:numFmt w:val="bullet"/>
      <w:lvlText w:val="-"/>
      <w:lvlJc w:val="left"/>
      <w:pPr>
        <w:ind w:left="720" w:hanging="360"/>
      </w:pPr>
      <w:rPr>
        <w:rFonts w:ascii="Aptos" w:hAnsi="Aptos" w:hint="default"/>
      </w:rPr>
    </w:lvl>
    <w:lvl w:ilvl="1" w:tplc="F2BEF154">
      <w:start w:val="1"/>
      <w:numFmt w:val="bullet"/>
      <w:lvlText w:val="o"/>
      <w:lvlJc w:val="left"/>
      <w:pPr>
        <w:ind w:left="1440" w:hanging="360"/>
      </w:pPr>
      <w:rPr>
        <w:rFonts w:ascii="Courier New" w:hAnsi="Courier New" w:hint="default"/>
      </w:rPr>
    </w:lvl>
    <w:lvl w:ilvl="2" w:tplc="D28270D6">
      <w:start w:val="1"/>
      <w:numFmt w:val="bullet"/>
      <w:lvlText w:val=""/>
      <w:lvlJc w:val="left"/>
      <w:pPr>
        <w:ind w:left="2160" w:hanging="360"/>
      </w:pPr>
      <w:rPr>
        <w:rFonts w:ascii="Wingdings" w:hAnsi="Wingdings" w:hint="default"/>
      </w:rPr>
    </w:lvl>
    <w:lvl w:ilvl="3" w:tplc="3E48C622">
      <w:start w:val="1"/>
      <w:numFmt w:val="bullet"/>
      <w:lvlText w:val=""/>
      <w:lvlJc w:val="left"/>
      <w:pPr>
        <w:ind w:left="2880" w:hanging="360"/>
      </w:pPr>
      <w:rPr>
        <w:rFonts w:ascii="Symbol" w:hAnsi="Symbol" w:hint="default"/>
      </w:rPr>
    </w:lvl>
    <w:lvl w:ilvl="4" w:tplc="C0F291D2">
      <w:start w:val="1"/>
      <w:numFmt w:val="bullet"/>
      <w:lvlText w:val="o"/>
      <w:lvlJc w:val="left"/>
      <w:pPr>
        <w:ind w:left="3600" w:hanging="360"/>
      </w:pPr>
      <w:rPr>
        <w:rFonts w:ascii="Courier New" w:hAnsi="Courier New" w:hint="default"/>
      </w:rPr>
    </w:lvl>
    <w:lvl w:ilvl="5" w:tplc="C3922C1E">
      <w:start w:val="1"/>
      <w:numFmt w:val="bullet"/>
      <w:lvlText w:val=""/>
      <w:lvlJc w:val="left"/>
      <w:pPr>
        <w:ind w:left="4320" w:hanging="360"/>
      </w:pPr>
      <w:rPr>
        <w:rFonts w:ascii="Wingdings" w:hAnsi="Wingdings" w:hint="default"/>
      </w:rPr>
    </w:lvl>
    <w:lvl w:ilvl="6" w:tplc="E6644DA8">
      <w:start w:val="1"/>
      <w:numFmt w:val="bullet"/>
      <w:lvlText w:val=""/>
      <w:lvlJc w:val="left"/>
      <w:pPr>
        <w:ind w:left="5040" w:hanging="360"/>
      </w:pPr>
      <w:rPr>
        <w:rFonts w:ascii="Symbol" w:hAnsi="Symbol" w:hint="default"/>
      </w:rPr>
    </w:lvl>
    <w:lvl w:ilvl="7" w:tplc="77AA1EC0">
      <w:start w:val="1"/>
      <w:numFmt w:val="bullet"/>
      <w:lvlText w:val="o"/>
      <w:lvlJc w:val="left"/>
      <w:pPr>
        <w:ind w:left="5760" w:hanging="360"/>
      </w:pPr>
      <w:rPr>
        <w:rFonts w:ascii="Courier New" w:hAnsi="Courier New" w:hint="default"/>
      </w:rPr>
    </w:lvl>
    <w:lvl w:ilvl="8" w:tplc="317CB5B8">
      <w:start w:val="1"/>
      <w:numFmt w:val="bullet"/>
      <w:lvlText w:val=""/>
      <w:lvlJc w:val="left"/>
      <w:pPr>
        <w:ind w:left="6480" w:hanging="360"/>
      </w:pPr>
      <w:rPr>
        <w:rFonts w:ascii="Wingdings" w:hAnsi="Wingdings" w:hint="default"/>
      </w:rPr>
    </w:lvl>
  </w:abstractNum>
  <w:abstractNum w:abstractNumId="9" w15:restartNumberingAfterBreak="0">
    <w:nsid w:val="121C17BF"/>
    <w:multiLevelType w:val="hybridMultilevel"/>
    <w:tmpl w:val="A940AB50"/>
    <w:lvl w:ilvl="0" w:tplc="8F56816C">
      <w:start w:val="1"/>
      <w:numFmt w:val="bullet"/>
      <w:lvlText w:val=""/>
      <w:lvlJc w:val="left"/>
      <w:pPr>
        <w:ind w:left="720" w:hanging="360"/>
      </w:pPr>
      <w:rPr>
        <w:rFonts w:ascii="Symbol" w:hAnsi="Symbol" w:hint="default"/>
      </w:rPr>
    </w:lvl>
    <w:lvl w:ilvl="1" w:tplc="B07ABAB2">
      <w:start w:val="1"/>
      <w:numFmt w:val="bullet"/>
      <w:lvlText w:val="o"/>
      <w:lvlJc w:val="left"/>
      <w:pPr>
        <w:ind w:left="1440" w:hanging="360"/>
      </w:pPr>
      <w:rPr>
        <w:rFonts w:ascii="Courier New" w:hAnsi="Courier New" w:hint="default"/>
      </w:rPr>
    </w:lvl>
    <w:lvl w:ilvl="2" w:tplc="ECD2D564">
      <w:start w:val="1"/>
      <w:numFmt w:val="bullet"/>
      <w:lvlText w:val=""/>
      <w:lvlJc w:val="left"/>
      <w:pPr>
        <w:ind w:left="2160" w:hanging="360"/>
      </w:pPr>
      <w:rPr>
        <w:rFonts w:ascii="Wingdings" w:hAnsi="Wingdings" w:hint="default"/>
      </w:rPr>
    </w:lvl>
    <w:lvl w:ilvl="3" w:tplc="F9E67ED2">
      <w:start w:val="1"/>
      <w:numFmt w:val="bullet"/>
      <w:lvlText w:val=""/>
      <w:lvlJc w:val="left"/>
      <w:pPr>
        <w:ind w:left="2880" w:hanging="360"/>
      </w:pPr>
      <w:rPr>
        <w:rFonts w:ascii="Symbol" w:hAnsi="Symbol" w:hint="default"/>
      </w:rPr>
    </w:lvl>
    <w:lvl w:ilvl="4" w:tplc="DEA28546">
      <w:start w:val="1"/>
      <w:numFmt w:val="bullet"/>
      <w:lvlText w:val="o"/>
      <w:lvlJc w:val="left"/>
      <w:pPr>
        <w:ind w:left="3600" w:hanging="360"/>
      </w:pPr>
      <w:rPr>
        <w:rFonts w:ascii="Courier New" w:hAnsi="Courier New" w:hint="default"/>
      </w:rPr>
    </w:lvl>
    <w:lvl w:ilvl="5" w:tplc="58345570">
      <w:start w:val="1"/>
      <w:numFmt w:val="bullet"/>
      <w:lvlText w:val=""/>
      <w:lvlJc w:val="left"/>
      <w:pPr>
        <w:ind w:left="4320" w:hanging="360"/>
      </w:pPr>
      <w:rPr>
        <w:rFonts w:ascii="Wingdings" w:hAnsi="Wingdings" w:hint="default"/>
      </w:rPr>
    </w:lvl>
    <w:lvl w:ilvl="6" w:tplc="35F8CEF6">
      <w:start w:val="1"/>
      <w:numFmt w:val="bullet"/>
      <w:lvlText w:val=""/>
      <w:lvlJc w:val="left"/>
      <w:pPr>
        <w:ind w:left="5040" w:hanging="360"/>
      </w:pPr>
      <w:rPr>
        <w:rFonts w:ascii="Symbol" w:hAnsi="Symbol" w:hint="default"/>
      </w:rPr>
    </w:lvl>
    <w:lvl w:ilvl="7" w:tplc="2CE6D6F2">
      <w:start w:val="1"/>
      <w:numFmt w:val="bullet"/>
      <w:lvlText w:val="o"/>
      <w:lvlJc w:val="left"/>
      <w:pPr>
        <w:ind w:left="5760" w:hanging="360"/>
      </w:pPr>
      <w:rPr>
        <w:rFonts w:ascii="Courier New" w:hAnsi="Courier New" w:hint="default"/>
      </w:rPr>
    </w:lvl>
    <w:lvl w:ilvl="8" w:tplc="86E8115A">
      <w:start w:val="1"/>
      <w:numFmt w:val="bullet"/>
      <w:lvlText w:val=""/>
      <w:lvlJc w:val="left"/>
      <w:pPr>
        <w:ind w:left="6480" w:hanging="360"/>
      </w:pPr>
      <w:rPr>
        <w:rFonts w:ascii="Wingdings" w:hAnsi="Wingdings" w:hint="default"/>
      </w:rPr>
    </w:lvl>
  </w:abstractNum>
  <w:abstractNum w:abstractNumId="10" w15:restartNumberingAfterBreak="0">
    <w:nsid w:val="16364CD3"/>
    <w:multiLevelType w:val="hybridMultilevel"/>
    <w:tmpl w:val="16D8C0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A9870A9"/>
    <w:multiLevelType w:val="hybridMultilevel"/>
    <w:tmpl w:val="AD263FCE"/>
    <w:lvl w:ilvl="0" w:tplc="FFFFFFFF">
      <w:start w:val="1"/>
      <w:numFmt w:val="bullet"/>
      <w:lvlText w:val="-"/>
      <w:lvlJc w:val="left"/>
      <w:pPr>
        <w:ind w:left="720" w:hanging="360"/>
      </w:pPr>
      <w:rPr>
        <w:rFonts w:ascii="Arial" w:hAnsi="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23D31F7"/>
    <w:multiLevelType w:val="multilevel"/>
    <w:tmpl w:val="3C144BB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3314C5E"/>
    <w:multiLevelType w:val="multilevel"/>
    <w:tmpl w:val="CE32F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B21067"/>
    <w:multiLevelType w:val="multilevel"/>
    <w:tmpl w:val="059A67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5BCDEF4"/>
    <w:multiLevelType w:val="hybridMultilevel"/>
    <w:tmpl w:val="57C80EFA"/>
    <w:lvl w:ilvl="0" w:tplc="FAE85550">
      <w:start w:val="1"/>
      <w:numFmt w:val="bullet"/>
      <w:lvlText w:val="·"/>
      <w:lvlJc w:val="left"/>
      <w:pPr>
        <w:ind w:left="720" w:hanging="360"/>
      </w:pPr>
      <w:rPr>
        <w:rFonts w:ascii="Symbol" w:hAnsi="Symbol" w:hint="default"/>
      </w:rPr>
    </w:lvl>
    <w:lvl w:ilvl="1" w:tplc="34C607FA">
      <w:start w:val="1"/>
      <w:numFmt w:val="bullet"/>
      <w:lvlText w:val="o"/>
      <w:lvlJc w:val="left"/>
      <w:pPr>
        <w:ind w:left="1440" w:hanging="360"/>
      </w:pPr>
      <w:rPr>
        <w:rFonts w:ascii="Courier New" w:hAnsi="Courier New" w:hint="default"/>
      </w:rPr>
    </w:lvl>
    <w:lvl w:ilvl="2" w:tplc="773470C2">
      <w:start w:val="1"/>
      <w:numFmt w:val="bullet"/>
      <w:lvlText w:val=""/>
      <w:lvlJc w:val="left"/>
      <w:pPr>
        <w:ind w:left="2160" w:hanging="360"/>
      </w:pPr>
      <w:rPr>
        <w:rFonts w:ascii="Wingdings" w:hAnsi="Wingdings" w:hint="default"/>
      </w:rPr>
    </w:lvl>
    <w:lvl w:ilvl="3" w:tplc="27AA0588">
      <w:start w:val="1"/>
      <w:numFmt w:val="bullet"/>
      <w:lvlText w:val=""/>
      <w:lvlJc w:val="left"/>
      <w:pPr>
        <w:ind w:left="2880" w:hanging="360"/>
      </w:pPr>
      <w:rPr>
        <w:rFonts w:ascii="Symbol" w:hAnsi="Symbol" w:hint="default"/>
      </w:rPr>
    </w:lvl>
    <w:lvl w:ilvl="4" w:tplc="94EE0C4A">
      <w:start w:val="1"/>
      <w:numFmt w:val="bullet"/>
      <w:lvlText w:val="o"/>
      <w:lvlJc w:val="left"/>
      <w:pPr>
        <w:ind w:left="3600" w:hanging="360"/>
      </w:pPr>
      <w:rPr>
        <w:rFonts w:ascii="Courier New" w:hAnsi="Courier New" w:hint="default"/>
      </w:rPr>
    </w:lvl>
    <w:lvl w:ilvl="5" w:tplc="D0E0D552">
      <w:start w:val="1"/>
      <w:numFmt w:val="bullet"/>
      <w:lvlText w:val=""/>
      <w:lvlJc w:val="left"/>
      <w:pPr>
        <w:ind w:left="4320" w:hanging="360"/>
      </w:pPr>
      <w:rPr>
        <w:rFonts w:ascii="Wingdings" w:hAnsi="Wingdings" w:hint="default"/>
      </w:rPr>
    </w:lvl>
    <w:lvl w:ilvl="6" w:tplc="52085838">
      <w:start w:val="1"/>
      <w:numFmt w:val="bullet"/>
      <w:lvlText w:val=""/>
      <w:lvlJc w:val="left"/>
      <w:pPr>
        <w:ind w:left="5040" w:hanging="360"/>
      </w:pPr>
      <w:rPr>
        <w:rFonts w:ascii="Symbol" w:hAnsi="Symbol" w:hint="default"/>
      </w:rPr>
    </w:lvl>
    <w:lvl w:ilvl="7" w:tplc="F524E71E">
      <w:start w:val="1"/>
      <w:numFmt w:val="bullet"/>
      <w:lvlText w:val="o"/>
      <w:lvlJc w:val="left"/>
      <w:pPr>
        <w:ind w:left="5760" w:hanging="360"/>
      </w:pPr>
      <w:rPr>
        <w:rFonts w:ascii="Courier New" w:hAnsi="Courier New" w:hint="default"/>
      </w:rPr>
    </w:lvl>
    <w:lvl w:ilvl="8" w:tplc="1728B10C">
      <w:start w:val="1"/>
      <w:numFmt w:val="bullet"/>
      <w:lvlText w:val=""/>
      <w:lvlJc w:val="left"/>
      <w:pPr>
        <w:ind w:left="6480" w:hanging="360"/>
      </w:pPr>
      <w:rPr>
        <w:rFonts w:ascii="Wingdings" w:hAnsi="Wingdings" w:hint="default"/>
      </w:rPr>
    </w:lvl>
  </w:abstractNum>
  <w:abstractNum w:abstractNumId="16" w15:restartNumberingAfterBreak="0">
    <w:nsid w:val="27CE1386"/>
    <w:multiLevelType w:val="hybridMultilevel"/>
    <w:tmpl w:val="CF5C8826"/>
    <w:lvl w:ilvl="0" w:tplc="B13488B6">
      <w:start w:val="1"/>
      <w:numFmt w:val="bullet"/>
      <w:lvlText w:val="-"/>
      <w:lvlJc w:val="left"/>
      <w:pPr>
        <w:ind w:left="720" w:hanging="360"/>
      </w:pPr>
      <w:rPr>
        <w:rFonts w:ascii="Arial" w:hAnsi="Arial" w:hint="default"/>
      </w:rPr>
    </w:lvl>
    <w:lvl w:ilvl="1" w:tplc="13E0F81E">
      <w:start w:val="1"/>
      <w:numFmt w:val="bullet"/>
      <w:lvlText w:val="o"/>
      <w:lvlJc w:val="left"/>
      <w:pPr>
        <w:ind w:left="1440" w:hanging="360"/>
      </w:pPr>
      <w:rPr>
        <w:rFonts w:ascii="Courier New" w:hAnsi="Courier New" w:hint="default"/>
      </w:rPr>
    </w:lvl>
    <w:lvl w:ilvl="2" w:tplc="1A78C17A">
      <w:start w:val="1"/>
      <w:numFmt w:val="bullet"/>
      <w:lvlText w:val=""/>
      <w:lvlJc w:val="left"/>
      <w:pPr>
        <w:ind w:left="2160" w:hanging="360"/>
      </w:pPr>
      <w:rPr>
        <w:rFonts w:ascii="Wingdings" w:hAnsi="Wingdings" w:hint="default"/>
      </w:rPr>
    </w:lvl>
    <w:lvl w:ilvl="3" w:tplc="02DCFE68">
      <w:start w:val="1"/>
      <w:numFmt w:val="bullet"/>
      <w:lvlText w:val=""/>
      <w:lvlJc w:val="left"/>
      <w:pPr>
        <w:ind w:left="2880" w:hanging="360"/>
      </w:pPr>
      <w:rPr>
        <w:rFonts w:ascii="Symbol" w:hAnsi="Symbol" w:hint="default"/>
      </w:rPr>
    </w:lvl>
    <w:lvl w:ilvl="4" w:tplc="62EA32B0">
      <w:start w:val="1"/>
      <w:numFmt w:val="bullet"/>
      <w:lvlText w:val="o"/>
      <w:lvlJc w:val="left"/>
      <w:pPr>
        <w:ind w:left="3600" w:hanging="360"/>
      </w:pPr>
      <w:rPr>
        <w:rFonts w:ascii="Courier New" w:hAnsi="Courier New" w:hint="default"/>
      </w:rPr>
    </w:lvl>
    <w:lvl w:ilvl="5" w:tplc="F3C44456">
      <w:start w:val="1"/>
      <w:numFmt w:val="bullet"/>
      <w:lvlText w:val=""/>
      <w:lvlJc w:val="left"/>
      <w:pPr>
        <w:ind w:left="4320" w:hanging="360"/>
      </w:pPr>
      <w:rPr>
        <w:rFonts w:ascii="Wingdings" w:hAnsi="Wingdings" w:hint="default"/>
      </w:rPr>
    </w:lvl>
    <w:lvl w:ilvl="6" w:tplc="0D386C30">
      <w:start w:val="1"/>
      <w:numFmt w:val="bullet"/>
      <w:lvlText w:val=""/>
      <w:lvlJc w:val="left"/>
      <w:pPr>
        <w:ind w:left="5040" w:hanging="360"/>
      </w:pPr>
      <w:rPr>
        <w:rFonts w:ascii="Symbol" w:hAnsi="Symbol" w:hint="default"/>
      </w:rPr>
    </w:lvl>
    <w:lvl w:ilvl="7" w:tplc="08B0B670">
      <w:start w:val="1"/>
      <w:numFmt w:val="bullet"/>
      <w:lvlText w:val="o"/>
      <w:lvlJc w:val="left"/>
      <w:pPr>
        <w:ind w:left="5760" w:hanging="360"/>
      </w:pPr>
      <w:rPr>
        <w:rFonts w:ascii="Courier New" w:hAnsi="Courier New" w:hint="default"/>
      </w:rPr>
    </w:lvl>
    <w:lvl w:ilvl="8" w:tplc="9A0A0490">
      <w:start w:val="1"/>
      <w:numFmt w:val="bullet"/>
      <w:lvlText w:val=""/>
      <w:lvlJc w:val="left"/>
      <w:pPr>
        <w:ind w:left="6480" w:hanging="360"/>
      </w:pPr>
      <w:rPr>
        <w:rFonts w:ascii="Wingdings" w:hAnsi="Wingdings" w:hint="default"/>
      </w:rPr>
    </w:lvl>
  </w:abstractNum>
  <w:abstractNum w:abstractNumId="17" w15:restartNumberingAfterBreak="0">
    <w:nsid w:val="27F239F8"/>
    <w:multiLevelType w:val="hybridMultilevel"/>
    <w:tmpl w:val="2BB050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968E1C0"/>
    <w:multiLevelType w:val="hybridMultilevel"/>
    <w:tmpl w:val="D61684F4"/>
    <w:lvl w:ilvl="0" w:tplc="0234CAF4">
      <w:start w:val="1"/>
      <w:numFmt w:val="bullet"/>
      <w:lvlText w:val=""/>
      <w:lvlJc w:val="left"/>
      <w:pPr>
        <w:ind w:left="720" w:hanging="360"/>
      </w:pPr>
      <w:rPr>
        <w:rFonts w:ascii="Symbol" w:hAnsi="Symbol" w:hint="default"/>
      </w:rPr>
    </w:lvl>
    <w:lvl w:ilvl="1" w:tplc="A188792C">
      <w:start w:val="1"/>
      <w:numFmt w:val="bullet"/>
      <w:lvlText w:val="o"/>
      <w:lvlJc w:val="left"/>
      <w:pPr>
        <w:ind w:left="1440" w:hanging="360"/>
      </w:pPr>
      <w:rPr>
        <w:rFonts w:ascii="Courier New" w:hAnsi="Courier New" w:hint="default"/>
      </w:rPr>
    </w:lvl>
    <w:lvl w:ilvl="2" w:tplc="EBB40186">
      <w:start w:val="1"/>
      <w:numFmt w:val="bullet"/>
      <w:lvlText w:val=""/>
      <w:lvlJc w:val="left"/>
      <w:pPr>
        <w:ind w:left="2160" w:hanging="360"/>
      </w:pPr>
      <w:rPr>
        <w:rFonts w:ascii="Wingdings" w:hAnsi="Wingdings" w:hint="default"/>
      </w:rPr>
    </w:lvl>
    <w:lvl w:ilvl="3" w:tplc="CA56DD96">
      <w:start w:val="1"/>
      <w:numFmt w:val="bullet"/>
      <w:lvlText w:val=""/>
      <w:lvlJc w:val="left"/>
      <w:pPr>
        <w:ind w:left="2880" w:hanging="360"/>
      </w:pPr>
      <w:rPr>
        <w:rFonts w:ascii="Symbol" w:hAnsi="Symbol" w:hint="default"/>
      </w:rPr>
    </w:lvl>
    <w:lvl w:ilvl="4" w:tplc="85A22D2C">
      <w:start w:val="1"/>
      <w:numFmt w:val="bullet"/>
      <w:lvlText w:val="o"/>
      <w:lvlJc w:val="left"/>
      <w:pPr>
        <w:ind w:left="3600" w:hanging="360"/>
      </w:pPr>
      <w:rPr>
        <w:rFonts w:ascii="Courier New" w:hAnsi="Courier New" w:hint="default"/>
      </w:rPr>
    </w:lvl>
    <w:lvl w:ilvl="5" w:tplc="7DCC8FAA">
      <w:start w:val="1"/>
      <w:numFmt w:val="bullet"/>
      <w:lvlText w:val=""/>
      <w:lvlJc w:val="left"/>
      <w:pPr>
        <w:ind w:left="4320" w:hanging="360"/>
      </w:pPr>
      <w:rPr>
        <w:rFonts w:ascii="Wingdings" w:hAnsi="Wingdings" w:hint="default"/>
      </w:rPr>
    </w:lvl>
    <w:lvl w:ilvl="6" w:tplc="05E6BFFA">
      <w:start w:val="1"/>
      <w:numFmt w:val="bullet"/>
      <w:lvlText w:val=""/>
      <w:lvlJc w:val="left"/>
      <w:pPr>
        <w:ind w:left="5040" w:hanging="360"/>
      </w:pPr>
      <w:rPr>
        <w:rFonts w:ascii="Symbol" w:hAnsi="Symbol" w:hint="default"/>
      </w:rPr>
    </w:lvl>
    <w:lvl w:ilvl="7" w:tplc="6272424E">
      <w:start w:val="1"/>
      <w:numFmt w:val="bullet"/>
      <w:lvlText w:val="o"/>
      <w:lvlJc w:val="left"/>
      <w:pPr>
        <w:ind w:left="5760" w:hanging="360"/>
      </w:pPr>
      <w:rPr>
        <w:rFonts w:ascii="Courier New" w:hAnsi="Courier New" w:hint="default"/>
      </w:rPr>
    </w:lvl>
    <w:lvl w:ilvl="8" w:tplc="31201D76">
      <w:start w:val="1"/>
      <w:numFmt w:val="bullet"/>
      <w:lvlText w:val=""/>
      <w:lvlJc w:val="left"/>
      <w:pPr>
        <w:ind w:left="6480" w:hanging="360"/>
      </w:pPr>
      <w:rPr>
        <w:rFonts w:ascii="Wingdings" w:hAnsi="Wingdings" w:hint="default"/>
      </w:rPr>
    </w:lvl>
  </w:abstractNum>
  <w:abstractNum w:abstractNumId="19" w15:restartNumberingAfterBreak="0">
    <w:nsid w:val="2B92375C"/>
    <w:multiLevelType w:val="multilevel"/>
    <w:tmpl w:val="23C0D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D2EE42A"/>
    <w:multiLevelType w:val="hybridMultilevel"/>
    <w:tmpl w:val="75FA6136"/>
    <w:lvl w:ilvl="0" w:tplc="AB08F948">
      <w:start w:val="1"/>
      <w:numFmt w:val="bullet"/>
      <w:lvlText w:val=""/>
      <w:lvlJc w:val="left"/>
      <w:pPr>
        <w:ind w:left="720" w:hanging="360"/>
      </w:pPr>
      <w:rPr>
        <w:rFonts w:ascii="Symbol" w:hAnsi="Symbol" w:hint="default"/>
      </w:rPr>
    </w:lvl>
    <w:lvl w:ilvl="1" w:tplc="F96EBB62">
      <w:start w:val="1"/>
      <w:numFmt w:val="bullet"/>
      <w:lvlText w:val="o"/>
      <w:lvlJc w:val="left"/>
      <w:pPr>
        <w:ind w:left="1440" w:hanging="360"/>
      </w:pPr>
      <w:rPr>
        <w:rFonts w:ascii="Courier New" w:hAnsi="Courier New" w:hint="default"/>
      </w:rPr>
    </w:lvl>
    <w:lvl w:ilvl="2" w:tplc="226C0010">
      <w:start w:val="1"/>
      <w:numFmt w:val="bullet"/>
      <w:lvlText w:val=""/>
      <w:lvlJc w:val="left"/>
      <w:pPr>
        <w:ind w:left="2160" w:hanging="360"/>
      </w:pPr>
      <w:rPr>
        <w:rFonts w:ascii="Wingdings" w:hAnsi="Wingdings" w:hint="default"/>
      </w:rPr>
    </w:lvl>
    <w:lvl w:ilvl="3" w:tplc="BED8ED7C">
      <w:start w:val="1"/>
      <w:numFmt w:val="bullet"/>
      <w:lvlText w:val=""/>
      <w:lvlJc w:val="left"/>
      <w:pPr>
        <w:ind w:left="2880" w:hanging="360"/>
      </w:pPr>
      <w:rPr>
        <w:rFonts w:ascii="Symbol" w:hAnsi="Symbol" w:hint="default"/>
      </w:rPr>
    </w:lvl>
    <w:lvl w:ilvl="4" w:tplc="366E85E6">
      <w:start w:val="1"/>
      <w:numFmt w:val="bullet"/>
      <w:lvlText w:val="o"/>
      <w:lvlJc w:val="left"/>
      <w:pPr>
        <w:ind w:left="3600" w:hanging="360"/>
      </w:pPr>
      <w:rPr>
        <w:rFonts w:ascii="Courier New" w:hAnsi="Courier New" w:hint="default"/>
      </w:rPr>
    </w:lvl>
    <w:lvl w:ilvl="5" w:tplc="6F603830">
      <w:start w:val="1"/>
      <w:numFmt w:val="bullet"/>
      <w:lvlText w:val=""/>
      <w:lvlJc w:val="left"/>
      <w:pPr>
        <w:ind w:left="4320" w:hanging="360"/>
      </w:pPr>
      <w:rPr>
        <w:rFonts w:ascii="Wingdings" w:hAnsi="Wingdings" w:hint="default"/>
      </w:rPr>
    </w:lvl>
    <w:lvl w:ilvl="6" w:tplc="EE908AE0">
      <w:start w:val="1"/>
      <w:numFmt w:val="bullet"/>
      <w:lvlText w:val=""/>
      <w:lvlJc w:val="left"/>
      <w:pPr>
        <w:ind w:left="5040" w:hanging="360"/>
      </w:pPr>
      <w:rPr>
        <w:rFonts w:ascii="Symbol" w:hAnsi="Symbol" w:hint="default"/>
      </w:rPr>
    </w:lvl>
    <w:lvl w:ilvl="7" w:tplc="4CF85576">
      <w:start w:val="1"/>
      <w:numFmt w:val="bullet"/>
      <w:lvlText w:val="o"/>
      <w:lvlJc w:val="left"/>
      <w:pPr>
        <w:ind w:left="5760" w:hanging="360"/>
      </w:pPr>
      <w:rPr>
        <w:rFonts w:ascii="Courier New" w:hAnsi="Courier New" w:hint="default"/>
      </w:rPr>
    </w:lvl>
    <w:lvl w:ilvl="8" w:tplc="03AE7D3E">
      <w:start w:val="1"/>
      <w:numFmt w:val="bullet"/>
      <w:lvlText w:val=""/>
      <w:lvlJc w:val="left"/>
      <w:pPr>
        <w:ind w:left="6480" w:hanging="360"/>
      </w:pPr>
      <w:rPr>
        <w:rFonts w:ascii="Wingdings" w:hAnsi="Wingdings" w:hint="default"/>
      </w:rPr>
    </w:lvl>
  </w:abstractNum>
  <w:abstractNum w:abstractNumId="21" w15:restartNumberingAfterBreak="0">
    <w:nsid w:val="2D5A935A"/>
    <w:multiLevelType w:val="hybridMultilevel"/>
    <w:tmpl w:val="B7D286C2"/>
    <w:lvl w:ilvl="0" w:tplc="5CCC5638">
      <w:start w:val="1"/>
      <w:numFmt w:val="bullet"/>
      <w:lvlText w:val="o"/>
      <w:lvlJc w:val="left"/>
      <w:pPr>
        <w:ind w:left="1068" w:hanging="360"/>
      </w:pPr>
      <w:rPr>
        <w:rFonts w:ascii="&quot;Courier New&quot;" w:hAnsi="&quot;Courier New&quot;" w:hint="default"/>
      </w:rPr>
    </w:lvl>
    <w:lvl w:ilvl="1" w:tplc="290057F2">
      <w:start w:val="1"/>
      <w:numFmt w:val="bullet"/>
      <w:lvlText w:val="o"/>
      <w:lvlJc w:val="left"/>
      <w:pPr>
        <w:ind w:left="1788" w:hanging="360"/>
      </w:pPr>
      <w:rPr>
        <w:rFonts w:ascii="Courier New" w:hAnsi="Courier New" w:hint="default"/>
      </w:rPr>
    </w:lvl>
    <w:lvl w:ilvl="2" w:tplc="324622D0">
      <w:start w:val="1"/>
      <w:numFmt w:val="bullet"/>
      <w:lvlText w:val=""/>
      <w:lvlJc w:val="left"/>
      <w:pPr>
        <w:ind w:left="2508" w:hanging="360"/>
      </w:pPr>
      <w:rPr>
        <w:rFonts w:ascii="Wingdings" w:hAnsi="Wingdings" w:hint="default"/>
      </w:rPr>
    </w:lvl>
    <w:lvl w:ilvl="3" w:tplc="FB163BEC">
      <w:start w:val="1"/>
      <w:numFmt w:val="bullet"/>
      <w:lvlText w:val=""/>
      <w:lvlJc w:val="left"/>
      <w:pPr>
        <w:ind w:left="3228" w:hanging="360"/>
      </w:pPr>
      <w:rPr>
        <w:rFonts w:ascii="Symbol" w:hAnsi="Symbol" w:hint="default"/>
      </w:rPr>
    </w:lvl>
    <w:lvl w:ilvl="4" w:tplc="14DA6072">
      <w:start w:val="1"/>
      <w:numFmt w:val="bullet"/>
      <w:lvlText w:val="o"/>
      <w:lvlJc w:val="left"/>
      <w:pPr>
        <w:ind w:left="3948" w:hanging="360"/>
      </w:pPr>
      <w:rPr>
        <w:rFonts w:ascii="Courier New" w:hAnsi="Courier New" w:hint="default"/>
      </w:rPr>
    </w:lvl>
    <w:lvl w:ilvl="5" w:tplc="82BE23D2">
      <w:start w:val="1"/>
      <w:numFmt w:val="bullet"/>
      <w:lvlText w:val=""/>
      <w:lvlJc w:val="left"/>
      <w:pPr>
        <w:ind w:left="4668" w:hanging="360"/>
      </w:pPr>
      <w:rPr>
        <w:rFonts w:ascii="Wingdings" w:hAnsi="Wingdings" w:hint="default"/>
      </w:rPr>
    </w:lvl>
    <w:lvl w:ilvl="6" w:tplc="7CC4F28E">
      <w:start w:val="1"/>
      <w:numFmt w:val="bullet"/>
      <w:lvlText w:val=""/>
      <w:lvlJc w:val="left"/>
      <w:pPr>
        <w:ind w:left="5388" w:hanging="360"/>
      </w:pPr>
      <w:rPr>
        <w:rFonts w:ascii="Symbol" w:hAnsi="Symbol" w:hint="default"/>
      </w:rPr>
    </w:lvl>
    <w:lvl w:ilvl="7" w:tplc="BC9C5404">
      <w:start w:val="1"/>
      <w:numFmt w:val="bullet"/>
      <w:lvlText w:val="o"/>
      <w:lvlJc w:val="left"/>
      <w:pPr>
        <w:ind w:left="6108" w:hanging="360"/>
      </w:pPr>
      <w:rPr>
        <w:rFonts w:ascii="Courier New" w:hAnsi="Courier New" w:hint="default"/>
      </w:rPr>
    </w:lvl>
    <w:lvl w:ilvl="8" w:tplc="8CD4125E">
      <w:start w:val="1"/>
      <w:numFmt w:val="bullet"/>
      <w:lvlText w:val=""/>
      <w:lvlJc w:val="left"/>
      <w:pPr>
        <w:ind w:left="6828" w:hanging="360"/>
      </w:pPr>
      <w:rPr>
        <w:rFonts w:ascii="Wingdings" w:hAnsi="Wingdings" w:hint="default"/>
      </w:rPr>
    </w:lvl>
  </w:abstractNum>
  <w:abstractNum w:abstractNumId="22" w15:restartNumberingAfterBreak="0">
    <w:nsid w:val="30C95CA0"/>
    <w:multiLevelType w:val="hybridMultilevel"/>
    <w:tmpl w:val="48647D6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51C3C5B"/>
    <w:multiLevelType w:val="multilevel"/>
    <w:tmpl w:val="4B9AD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CAAEFA3"/>
    <w:multiLevelType w:val="hybridMultilevel"/>
    <w:tmpl w:val="CFEC4CA4"/>
    <w:lvl w:ilvl="0" w:tplc="BFAA8CF8">
      <w:start w:val="1"/>
      <w:numFmt w:val="bullet"/>
      <w:lvlText w:val=""/>
      <w:lvlJc w:val="left"/>
      <w:pPr>
        <w:ind w:left="720" w:hanging="360"/>
      </w:pPr>
      <w:rPr>
        <w:rFonts w:ascii="Symbol" w:hAnsi="Symbol" w:hint="default"/>
      </w:rPr>
    </w:lvl>
    <w:lvl w:ilvl="1" w:tplc="90B87B1C">
      <w:start w:val="1"/>
      <w:numFmt w:val="bullet"/>
      <w:lvlText w:val="o"/>
      <w:lvlJc w:val="left"/>
      <w:pPr>
        <w:ind w:left="1440" w:hanging="360"/>
      </w:pPr>
      <w:rPr>
        <w:rFonts w:ascii="Courier New" w:hAnsi="Courier New" w:hint="default"/>
      </w:rPr>
    </w:lvl>
    <w:lvl w:ilvl="2" w:tplc="5958EAA8">
      <w:start w:val="1"/>
      <w:numFmt w:val="bullet"/>
      <w:lvlText w:val=""/>
      <w:lvlJc w:val="left"/>
      <w:pPr>
        <w:ind w:left="2160" w:hanging="360"/>
      </w:pPr>
      <w:rPr>
        <w:rFonts w:ascii="Wingdings" w:hAnsi="Wingdings" w:hint="default"/>
      </w:rPr>
    </w:lvl>
    <w:lvl w:ilvl="3" w:tplc="DC08B6DE">
      <w:start w:val="1"/>
      <w:numFmt w:val="bullet"/>
      <w:lvlText w:val=""/>
      <w:lvlJc w:val="left"/>
      <w:pPr>
        <w:ind w:left="2880" w:hanging="360"/>
      </w:pPr>
      <w:rPr>
        <w:rFonts w:ascii="Symbol" w:hAnsi="Symbol" w:hint="default"/>
      </w:rPr>
    </w:lvl>
    <w:lvl w:ilvl="4" w:tplc="E49E0B0E">
      <w:start w:val="1"/>
      <w:numFmt w:val="bullet"/>
      <w:lvlText w:val="o"/>
      <w:lvlJc w:val="left"/>
      <w:pPr>
        <w:ind w:left="3600" w:hanging="360"/>
      </w:pPr>
      <w:rPr>
        <w:rFonts w:ascii="Courier New" w:hAnsi="Courier New" w:hint="default"/>
      </w:rPr>
    </w:lvl>
    <w:lvl w:ilvl="5" w:tplc="554CCBEA">
      <w:start w:val="1"/>
      <w:numFmt w:val="bullet"/>
      <w:lvlText w:val=""/>
      <w:lvlJc w:val="left"/>
      <w:pPr>
        <w:ind w:left="4320" w:hanging="360"/>
      </w:pPr>
      <w:rPr>
        <w:rFonts w:ascii="Wingdings" w:hAnsi="Wingdings" w:hint="default"/>
      </w:rPr>
    </w:lvl>
    <w:lvl w:ilvl="6" w:tplc="5CD27D7E">
      <w:start w:val="1"/>
      <w:numFmt w:val="bullet"/>
      <w:lvlText w:val=""/>
      <w:lvlJc w:val="left"/>
      <w:pPr>
        <w:ind w:left="5040" w:hanging="360"/>
      </w:pPr>
      <w:rPr>
        <w:rFonts w:ascii="Symbol" w:hAnsi="Symbol" w:hint="default"/>
      </w:rPr>
    </w:lvl>
    <w:lvl w:ilvl="7" w:tplc="E57A2082">
      <w:start w:val="1"/>
      <w:numFmt w:val="bullet"/>
      <w:lvlText w:val="o"/>
      <w:lvlJc w:val="left"/>
      <w:pPr>
        <w:ind w:left="5760" w:hanging="360"/>
      </w:pPr>
      <w:rPr>
        <w:rFonts w:ascii="Courier New" w:hAnsi="Courier New" w:hint="default"/>
      </w:rPr>
    </w:lvl>
    <w:lvl w:ilvl="8" w:tplc="98743848">
      <w:start w:val="1"/>
      <w:numFmt w:val="bullet"/>
      <w:lvlText w:val=""/>
      <w:lvlJc w:val="left"/>
      <w:pPr>
        <w:ind w:left="6480" w:hanging="360"/>
      </w:pPr>
      <w:rPr>
        <w:rFonts w:ascii="Wingdings" w:hAnsi="Wingdings" w:hint="default"/>
      </w:rPr>
    </w:lvl>
  </w:abstractNum>
  <w:abstractNum w:abstractNumId="25" w15:restartNumberingAfterBreak="0">
    <w:nsid w:val="3F3F17E2"/>
    <w:multiLevelType w:val="multilevel"/>
    <w:tmpl w:val="CE3EC03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294A27A"/>
    <w:multiLevelType w:val="hybridMultilevel"/>
    <w:tmpl w:val="D070F500"/>
    <w:lvl w:ilvl="0" w:tplc="A7F2851C">
      <w:start w:val="2"/>
      <w:numFmt w:val="decimal"/>
      <w:lvlText w:val="%1."/>
      <w:lvlJc w:val="left"/>
      <w:pPr>
        <w:ind w:left="720" w:hanging="360"/>
      </w:pPr>
    </w:lvl>
    <w:lvl w:ilvl="1" w:tplc="ED0EEB06">
      <w:start w:val="1"/>
      <w:numFmt w:val="lowerLetter"/>
      <w:lvlText w:val="%2."/>
      <w:lvlJc w:val="left"/>
      <w:pPr>
        <w:ind w:left="1440" w:hanging="360"/>
      </w:pPr>
    </w:lvl>
    <w:lvl w:ilvl="2" w:tplc="E67E28E2">
      <w:start w:val="1"/>
      <w:numFmt w:val="lowerRoman"/>
      <w:lvlText w:val="%3."/>
      <w:lvlJc w:val="right"/>
      <w:pPr>
        <w:ind w:left="2160" w:hanging="180"/>
      </w:pPr>
    </w:lvl>
    <w:lvl w:ilvl="3" w:tplc="EF3A1C5E">
      <w:start w:val="1"/>
      <w:numFmt w:val="decimal"/>
      <w:lvlText w:val="%4."/>
      <w:lvlJc w:val="left"/>
      <w:pPr>
        <w:ind w:left="2880" w:hanging="360"/>
      </w:pPr>
    </w:lvl>
    <w:lvl w:ilvl="4" w:tplc="9EBAF56C">
      <w:start w:val="1"/>
      <w:numFmt w:val="lowerLetter"/>
      <w:lvlText w:val="%5."/>
      <w:lvlJc w:val="left"/>
      <w:pPr>
        <w:ind w:left="3600" w:hanging="360"/>
      </w:pPr>
    </w:lvl>
    <w:lvl w:ilvl="5" w:tplc="CDACC278">
      <w:start w:val="1"/>
      <w:numFmt w:val="lowerRoman"/>
      <w:lvlText w:val="%6."/>
      <w:lvlJc w:val="right"/>
      <w:pPr>
        <w:ind w:left="4320" w:hanging="180"/>
      </w:pPr>
    </w:lvl>
    <w:lvl w:ilvl="6" w:tplc="F03CEE10">
      <w:start w:val="1"/>
      <w:numFmt w:val="decimal"/>
      <w:lvlText w:val="%7."/>
      <w:lvlJc w:val="left"/>
      <w:pPr>
        <w:ind w:left="5040" w:hanging="360"/>
      </w:pPr>
    </w:lvl>
    <w:lvl w:ilvl="7" w:tplc="6FB87DD0">
      <w:start w:val="1"/>
      <w:numFmt w:val="lowerLetter"/>
      <w:lvlText w:val="%8."/>
      <w:lvlJc w:val="left"/>
      <w:pPr>
        <w:ind w:left="5760" w:hanging="360"/>
      </w:pPr>
    </w:lvl>
    <w:lvl w:ilvl="8" w:tplc="0E9E22FE">
      <w:start w:val="1"/>
      <w:numFmt w:val="lowerRoman"/>
      <w:lvlText w:val="%9."/>
      <w:lvlJc w:val="right"/>
      <w:pPr>
        <w:ind w:left="6480" w:hanging="180"/>
      </w:pPr>
    </w:lvl>
  </w:abstractNum>
  <w:abstractNum w:abstractNumId="27" w15:restartNumberingAfterBreak="0">
    <w:nsid w:val="43FC6232"/>
    <w:multiLevelType w:val="multilevel"/>
    <w:tmpl w:val="8AD0F81C"/>
    <w:lvl w:ilvl="0">
      <w:start w:val="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42450B1"/>
    <w:multiLevelType w:val="hybridMultilevel"/>
    <w:tmpl w:val="3DC4D9B8"/>
    <w:lvl w:ilvl="0" w:tplc="2B6C23FE">
      <w:start w:val="1"/>
      <w:numFmt w:val="bullet"/>
      <w:lvlText w:val="·"/>
      <w:lvlJc w:val="left"/>
      <w:pPr>
        <w:ind w:left="720" w:hanging="360"/>
      </w:pPr>
      <w:rPr>
        <w:rFonts w:ascii="Symbol" w:hAnsi="Symbol" w:hint="default"/>
      </w:rPr>
    </w:lvl>
    <w:lvl w:ilvl="1" w:tplc="48545030">
      <w:start w:val="1"/>
      <w:numFmt w:val="bullet"/>
      <w:lvlText w:val="o"/>
      <w:lvlJc w:val="left"/>
      <w:pPr>
        <w:ind w:left="1440" w:hanging="360"/>
      </w:pPr>
      <w:rPr>
        <w:rFonts w:ascii="Courier New" w:hAnsi="Courier New" w:hint="default"/>
      </w:rPr>
    </w:lvl>
    <w:lvl w:ilvl="2" w:tplc="C2A00CA0">
      <w:start w:val="1"/>
      <w:numFmt w:val="bullet"/>
      <w:lvlText w:val=""/>
      <w:lvlJc w:val="left"/>
      <w:pPr>
        <w:ind w:left="2160" w:hanging="360"/>
      </w:pPr>
      <w:rPr>
        <w:rFonts w:ascii="Wingdings" w:hAnsi="Wingdings" w:hint="default"/>
      </w:rPr>
    </w:lvl>
    <w:lvl w:ilvl="3" w:tplc="9E20A508">
      <w:start w:val="1"/>
      <w:numFmt w:val="bullet"/>
      <w:lvlText w:val=""/>
      <w:lvlJc w:val="left"/>
      <w:pPr>
        <w:ind w:left="2880" w:hanging="360"/>
      </w:pPr>
      <w:rPr>
        <w:rFonts w:ascii="Symbol" w:hAnsi="Symbol" w:hint="default"/>
      </w:rPr>
    </w:lvl>
    <w:lvl w:ilvl="4" w:tplc="AEA8EB78">
      <w:start w:val="1"/>
      <w:numFmt w:val="bullet"/>
      <w:lvlText w:val="o"/>
      <w:lvlJc w:val="left"/>
      <w:pPr>
        <w:ind w:left="3600" w:hanging="360"/>
      </w:pPr>
      <w:rPr>
        <w:rFonts w:ascii="Courier New" w:hAnsi="Courier New" w:hint="default"/>
      </w:rPr>
    </w:lvl>
    <w:lvl w:ilvl="5" w:tplc="01F46124">
      <w:start w:val="1"/>
      <w:numFmt w:val="bullet"/>
      <w:lvlText w:val=""/>
      <w:lvlJc w:val="left"/>
      <w:pPr>
        <w:ind w:left="4320" w:hanging="360"/>
      </w:pPr>
      <w:rPr>
        <w:rFonts w:ascii="Wingdings" w:hAnsi="Wingdings" w:hint="default"/>
      </w:rPr>
    </w:lvl>
    <w:lvl w:ilvl="6" w:tplc="2CCE3FE2">
      <w:start w:val="1"/>
      <w:numFmt w:val="bullet"/>
      <w:lvlText w:val=""/>
      <w:lvlJc w:val="left"/>
      <w:pPr>
        <w:ind w:left="5040" w:hanging="360"/>
      </w:pPr>
      <w:rPr>
        <w:rFonts w:ascii="Symbol" w:hAnsi="Symbol" w:hint="default"/>
      </w:rPr>
    </w:lvl>
    <w:lvl w:ilvl="7" w:tplc="3064BFCE">
      <w:start w:val="1"/>
      <w:numFmt w:val="bullet"/>
      <w:lvlText w:val="o"/>
      <w:lvlJc w:val="left"/>
      <w:pPr>
        <w:ind w:left="5760" w:hanging="360"/>
      </w:pPr>
      <w:rPr>
        <w:rFonts w:ascii="Courier New" w:hAnsi="Courier New" w:hint="default"/>
      </w:rPr>
    </w:lvl>
    <w:lvl w:ilvl="8" w:tplc="F2F69068">
      <w:start w:val="1"/>
      <w:numFmt w:val="bullet"/>
      <w:lvlText w:val=""/>
      <w:lvlJc w:val="left"/>
      <w:pPr>
        <w:ind w:left="6480" w:hanging="360"/>
      </w:pPr>
      <w:rPr>
        <w:rFonts w:ascii="Wingdings" w:hAnsi="Wingdings" w:hint="default"/>
      </w:rPr>
    </w:lvl>
  </w:abstractNum>
  <w:abstractNum w:abstractNumId="29" w15:restartNumberingAfterBreak="0">
    <w:nsid w:val="44515CE3"/>
    <w:multiLevelType w:val="hybridMultilevel"/>
    <w:tmpl w:val="E1FE563C"/>
    <w:lvl w:ilvl="0" w:tplc="04140001">
      <w:start w:val="1"/>
      <w:numFmt w:val="bullet"/>
      <w:lvlText w:val=""/>
      <w:lvlJc w:val="left"/>
      <w:pPr>
        <w:ind w:left="720" w:hanging="360"/>
      </w:pPr>
      <w:rPr>
        <w:rFonts w:ascii="Symbol" w:hAnsi="Symbol" w:hint="default"/>
      </w:rPr>
    </w:lvl>
    <w:lvl w:ilvl="1" w:tplc="CFA0ED30">
      <w:start w:val="1"/>
      <w:numFmt w:val="bullet"/>
      <w:lvlText w:val="o"/>
      <w:lvlJc w:val="left"/>
      <w:pPr>
        <w:ind w:left="1440" w:hanging="360"/>
      </w:pPr>
      <w:rPr>
        <w:rFonts w:ascii="Courier New" w:hAnsi="Courier New" w:hint="default"/>
      </w:rPr>
    </w:lvl>
    <w:lvl w:ilvl="2" w:tplc="D2E893AC">
      <w:start w:val="1"/>
      <w:numFmt w:val="bullet"/>
      <w:lvlText w:val=""/>
      <w:lvlJc w:val="left"/>
      <w:pPr>
        <w:ind w:left="2160" w:hanging="360"/>
      </w:pPr>
      <w:rPr>
        <w:rFonts w:ascii="Wingdings" w:hAnsi="Wingdings" w:hint="default"/>
      </w:rPr>
    </w:lvl>
    <w:lvl w:ilvl="3" w:tplc="CFD0F886">
      <w:start w:val="1"/>
      <w:numFmt w:val="bullet"/>
      <w:lvlText w:val=""/>
      <w:lvlJc w:val="left"/>
      <w:pPr>
        <w:ind w:left="2880" w:hanging="360"/>
      </w:pPr>
      <w:rPr>
        <w:rFonts w:ascii="Symbol" w:hAnsi="Symbol" w:hint="default"/>
      </w:rPr>
    </w:lvl>
    <w:lvl w:ilvl="4" w:tplc="B1AA5652">
      <w:start w:val="1"/>
      <w:numFmt w:val="bullet"/>
      <w:lvlText w:val="o"/>
      <w:lvlJc w:val="left"/>
      <w:pPr>
        <w:ind w:left="3600" w:hanging="360"/>
      </w:pPr>
      <w:rPr>
        <w:rFonts w:ascii="Courier New" w:hAnsi="Courier New" w:hint="default"/>
      </w:rPr>
    </w:lvl>
    <w:lvl w:ilvl="5" w:tplc="FF306C16">
      <w:start w:val="1"/>
      <w:numFmt w:val="bullet"/>
      <w:lvlText w:val=""/>
      <w:lvlJc w:val="left"/>
      <w:pPr>
        <w:ind w:left="4320" w:hanging="360"/>
      </w:pPr>
      <w:rPr>
        <w:rFonts w:ascii="Wingdings" w:hAnsi="Wingdings" w:hint="default"/>
      </w:rPr>
    </w:lvl>
    <w:lvl w:ilvl="6" w:tplc="F1D66842">
      <w:start w:val="1"/>
      <w:numFmt w:val="bullet"/>
      <w:lvlText w:val=""/>
      <w:lvlJc w:val="left"/>
      <w:pPr>
        <w:ind w:left="5040" w:hanging="360"/>
      </w:pPr>
      <w:rPr>
        <w:rFonts w:ascii="Symbol" w:hAnsi="Symbol" w:hint="default"/>
      </w:rPr>
    </w:lvl>
    <w:lvl w:ilvl="7" w:tplc="1DE42A1E">
      <w:start w:val="1"/>
      <w:numFmt w:val="bullet"/>
      <w:lvlText w:val="o"/>
      <w:lvlJc w:val="left"/>
      <w:pPr>
        <w:ind w:left="5760" w:hanging="360"/>
      </w:pPr>
      <w:rPr>
        <w:rFonts w:ascii="Courier New" w:hAnsi="Courier New" w:hint="default"/>
      </w:rPr>
    </w:lvl>
    <w:lvl w:ilvl="8" w:tplc="196ED550">
      <w:start w:val="1"/>
      <w:numFmt w:val="bullet"/>
      <w:lvlText w:val=""/>
      <w:lvlJc w:val="left"/>
      <w:pPr>
        <w:ind w:left="6480" w:hanging="360"/>
      </w:pPr>
      <w:rPr>
        <w:rFonts w:ascii="Wingdings" w:hAnsi="Wingdings" w:hint="default"/>
      </w:rPr>
    </w:lvl>
  </w:abstractNum>
  <w:abstractNum w:abstractNumId="30" w15:restartNumberingAfterBreak="0">
    <w:nsid w:val="447C7ED8"/>
    <w:multiLevelType w:val="hybridMultilevel"/>
    <w:tmpl w:val="E77ADC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44E6C929"/>
    <w:multiLevelType w:val="hybridMultilevel"/>
    <w:tmpl w:val="D38A04E4"/>
    <w:lvl w:ilvl="0" w:tplc="E7566436">
      <w:start w:val="1"/>
      <w:numFmt w:val="bullet"/>
      <w:lvlText w:val=""/>
      <w:lvlJc w:val="left"/>
      <w:pPr>
        <w:ind w:left="720" w:hanging="360"/>
      </w:pPr>
      <w:rPr>
        <w:rFonts w:ascii="Symbol" w:hAnsi="Symbol" w:hint="default"/>
      </w:rPr>
    </w:lvl>
    <w:lvl w:ilvl="1" w:tplc="E5B4D264">
      <w:start w:val="1"/>
      <w:numFmt w:val="bullet"/>
      <w:lvlText w:val="o"/>
      <w:lvlJc w:val="left"/>
      <w:pPr>
        <w:ind w:left="1440" w:hanging="360"/>
      </w:pPr>
      <w:rPr>
        <w:rFonts w:ascii="Courier New" w:hAnsi="Courier New" w:hint="default"/>
      </w:rPr>
    </w:lvl>
    <w:lvl w:ilvl="2" w:tplc="FE06C4FE">
      <w:start w:val="1"/>
      <w:numFmt w:val="bullet"/>
      <w:lvlText w:val=""/>
      <w:lvlJc w:val="left"/>
      <w:pPr>
        <w:ind w:left="2160" w:hanging="360"/>
      </w:pPr>
      <w:rPr>
        <w:rFonts w:ascii="Wingdings" w:hAnsi="Wingdings" w:hint="default"/>
      </w:rPr>
    </w:lvl>
    <w:lvl w:ilvl="3" w:tplc="F3BAD42A">
      <w:start w:val="1"/>
      <w:numFmt w:val="bullet"/>
      <w:lvlText w:val=""/>
      <w:lvlJc w:val="left"/>
      <w:pPr>
        <w:ind w:left="2880" w:hanging="360"/>
      </w:pPr>
      <w:rPr>
        <w:rFonts w:ascii="Symbol" w:hAnsi="Symbol" w:hint="default"/>
      </w:rPr>
    </w:lvl>
    <w:lvl w:ilvl="4" w:tplc="FB765F66">
      <w:start w:val="1"/>
      <w:numFmt w:val="bullet"/>
      <w:lvlText w:val="o"/>
      <w:lvlJc w:val="left"/>
      <w:pPr>
        <w:ind w:left="3600" w:hanging="360"/>
      </w:pPr>
      <w:rPr>
        <w:rFonts w:ascii="Courier New" w:hAnsi="Courier New" w:hint="default"/>
      </w:rPr>
    </w:lvl>
    <w:lvl w:ilvl="5" w:tplc="524EF95C">
      <w:start w:val="1"/>
      <w:numFmt w:val="bullet"/>
      <w:lvlText w:val=""/>
      <w:lvlJc w:val="left"/>
      <w:pPr>
        <w:ind w:left="4320" w:hanging="360"/>
      </w:pPr>
      <w:rPr>
        <w:rFonts w:ascii="Wingdings" w:hAnsi="Wingdings" w:hint="default"/>
      </w:rPr>
    </w:lvl>
    <w:lvl w:ilvl="6" w:tplc="E68C43DE">
      <w:start w:val="1"/>
      <w:numFmt w:val="bullet"/>
      <w:lvlText w:val=""/>
      <w:lvlJc w:val="left"/>
      <w:pPr>
        <w:ind w:left="5040" w:hanging="360"/>
      </w:pPr>
      <w:rPr>
        <w:rFonts w:ascii="Symbol" w:hAnsi="Symbol" w:hint="default"/>
      </w:rPr>
    </w:lvl>
    <w:lvl w:ilvl="7" w:tplc="1C4AC9D6">
      <w:start w:val="1"/>
      <w:numFmt w:val="bullet"/>
      <w:lvlText w:val="o"/>
      <w:lvlJc w:val="left"/>
      <w:pPr>
        <w:ind w:left="5760" w:hanging="360"/>
      </w:pPr>
      <w:rPr>
        <w:rFonts w:ascii="Courier New" w:hAnsi="Courier New" w:hint="default"/>
      </w:rPr>
    </w:lvl>
    <w:lvl w:ilvl="8" w:tplc="B25020A6">
      <w:start w:val="1"/>
      <w:numFmt w:val="bullet"/>
      <w:lvlText w:val=""/>
      <w:lvlJc w:val="left"/>
      <w:pPr>
        <w:ind w:left="6480" w:hanging="360"/>
      </w:pPr>
      <w:rPr>
        <w:rFonts w:ascii="Wingdings" w:hAnsi="Wingdings" w:hint="default"/>
      </w:rPr>
    </w:lvl>
  </w:abstractNum>
  <w:abstractNum w:abstractNumId="32" w15:restartNumberingAfterBreak="0">
    <w:nsid w:val="44FF3612"/>
    <w:multiLevelType w:val="hybridMultilevel"/>
    <w:tmpl w:val="85160F08"/>
    <w:lvl w:ilvl="0" w:tplc="EAFEC066">
      <w:start w:val="1"/>
      <w:numFmt w:val="bullet"/>
      <w:lvlText w:val=""/>
      <w:lvlJc w:val="left"/>
      <w:pPr>
        <w:ind w:left="720" w:hanging="360"/>
      </w:pPr>
      <w:rPr>
        <w:rFonts w:ascii="Symbol" w:hAnsi="Symbol" w:hint="default"/>
      </w:rPr>
    </w:lvl>
    <w:lvl w:ilvl="1" w:tplc="C1DC9DFE">
      <w:start w:val="1"/>
      <w:numFmt w:val="bullet"/>
      <w:lvlText w:val="o"/>
      <w:lvlJc w:val="left"/>
      <w:pPr>
        <w:ind w:left="1440" w:hanging="360"/>
      </w:pPr>
      <w:rPr>
        <w:rFonts w:ascii="Courier New" w:hAnsi="Courier New" w:hint="default"/>
      </w:rPr>
    </w:lvl>
    <w:lvl w:ilvl="2" w:tplc="902EA142">
      <w:start w:val="1"/>
      <w:numFmt w:val="bullet"/>
      <w:lvlText w:val=""/>
      <w:lvlJc w:val="left"/>
      <w:pPr>
        <w:ind w:left="2160" w:hanging="360"/>
      </w:pPr>
      <w:rPr>
        <w:rFonts w:ascii="Wingdings" w:hAnsi="Wingdings" w:hint="default"/>
      </w:rPr>
    </w:lvl>
    <w:lvl w:ilvl="3" w:tplc="E4509068">
      <w:start w:val="1"/>
      <w:numFmt w:val="bullet"/>
      <w:lvlText w:val=""/>
      <w:lvlJc w:val="left"/>
      <w:pPr>
        <w:ind w:left="2880" w:hanging="360"/>
      </w:pPr>
      <w:rPr>
        <w:rFonts w:ascii="Symbol" w:hAnsi="Symbol" w:hint="default"/>
      </w:rPr>
    </w:lvl>
    <w:lvl w:ilvl="4" w:tplc="5C00DA96">
      <w:start w:val="1"/>
      <w:numFmt w:val="bullet"/>
      <w:lvlText w:val="o"/>
      <w:lvlJc w:val="left"/>
      <w:pPr>
        <w:ind w:left="3600" w:hanging="360"/>
      </w:pPr>
      <w:rPr>
        <w:rFonts w:ascii="Courier New" w:hAnsi="Courier New" w:hint="default"/>
      </w:rPr>
    </w:lvl>
    <w:lvl w:ilvl="5" w:tplc="36E083D6">
      <w:start w:val="1"/>
      <w:numFmt w:val="bullet"/>
      <w:lvlText w:val=""/>
      <w:lvlJc w:val="left"/>
      <w:pPr>
        <w:ind w:left="4320" w:hanging="360"/>
      </w:pPr>
      <w:rPr>
        <w:rFonts w:ascii="Wingdings" w:hAnsi="Wingdings" w:hint="default"/>
      </w:rPr>
    </w:lvl>
    <w:lvl w:ilvl="6" w:tplc="1026E102">
      <w:start w:val="1"/>
      <w:numFmt w:val="bullet"/>
      <w:lvlText w:val=""/>
      <w:lvlJc w:val="left"/>
      <w:pPr>
        <w:ind w:left="5040" w:hanging="360"/>
      </w:pPr>
      <w:rPr>
        <w:rFonts w:ascii="Symbol" w:hAnsi="Symbol" w:hint="default"/>
      </w:rPr>
    </w:lvl>
    <w:lvl w:ilvl="7" w:tplc="CA6E635A">
      <w:start w:val="1"/>
      <w:numFmt w:val="bullet"/>
      <w:lvlText w:val="o"/>
      <w:lvlJc w:val="left"/>
      <w:pPr>
        <w:ind w:left="5760" w:hanging="360"/>
      </w:pPr>
      <w:rPr>
        <w:rFonts w:ascii="Courier New" w:hAnsi="Courier New" w:hint="default"/>
      </w:rPr>
    </w:lvl>
    <w:lvl w:ilvl="8" w:tplc="D5AA5D8A">
      <w:start w:val="1"/>
      <w:numFmt w:val="bullet"/>
      <w:lvlText w:val=""/>
      <w:lvlJc w:val="left"/>
      <w:pPr>
        <w:ind w:left="6480" w:hanging="360"/>
      </w:pPr>
      <w:rPr>
        <w:rFonts w:ascii="Wingdings" w:hAnsi="Wingdings" w:hint="default"/>
      </w:rPr>
    </w:lvl>
  </w:abstractNum>
  <w:abstractNum w:abstractNumId="33" w15:restartNumberingAfterBreak="0">
    <w:nsid w:val="45191AF1"/>
    <w:multiLevelType w:val="hybridMultilevel"/>
    <w:tmpl w:val="90348BA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3907F05"/>
    <w:multiLevelType w:val="hybridMultilevel"/>
    <w:tmpl w:val="9EF8F81A"/>
    <w:lvl w:ilvl="0" w:tplc="9F4222A4">
      <w:start w:val="1"/>
      <w:numFmt w:val="bullet"/>
      <w:lvlText w:val="-"/>
      <w:lvlJc w:val="left"/>
      <w:pPr>
        <w:ind w:left="720" w:hanging="360"/>
      </w:pPr>
      <w:rPr>
        <w:rFonts w:ascii="Aptos" w:hAnsi="Aptos" w:hint="default"/>
      </w:rPr>
    </w:lvl>
    <w:lvl w:ilvl="1" w:tplc="36EC783C">
      <w:start w:val="1"/>
      <w:numFmt w:val="bullet"/>
      <w:lvlText w:val="o"/>
      <w:lvlJc w:val="left"/>
      <w:pPr>
        <w:ind w:left="1440" w:hanging="360"/>
      </w:pPr>
      <w:rPr>
        <w:rFonts w:ascii="Courier New" w:hAnsi="Courier New" w:hint="default"/>
      </w:rPr>
    </w:lvl>
    <w:lvl w:ilvl="2" w:tplc="F460B0B2">
      <w:start w:val="1"/>
      <w:numFmt w:val="bullet"/>
      <w:lvlText w:val=""/>
      <w:lvlJc w:val="left"/>
      <w:pPr>
        <w:ind w:left="2160" w:hanging="360"/>
      </w:pPr>
      <w:rPr>
        <w:rFonts w:ascii="Wingdings" w:hAnsi="Wingdings" w:hint="default"/>
      </w:rPr>
    </w:lvl>
    <w:lvl w:ilvl="3" w:tplc="1FB4BA94">
      <w:start w:val="1"/>
      <w:numFmt w:val="bullet"/>
      <w:lvlText w:val=""/>
      <w:lvlJc w:val="left"/>
      <w:pPr>
        <w:ind w:left="2880" w:hanging="360"/>
      </w:pPr>
      <w:rPr>
        <w:rFonts w:ascii="Symbol" w:hAnsi="Symbol" w:hint="default"/>
      </w:rPr>
    </w:lvl>
    <w:lvl w:ilvl="4" w:tplc="60727E7A">
      <w:start w:val="1"/>
      <w:numFmt w:val="bullet"/>
      <w:lvlText w:val="o"/>
      <w:lvlJc w:val="left"/>
      <w:pPr>
        <w:ind w:left="3600" w:hanging="360"/>
      </w:pPr>
      <w:rPr>
        <w:rFonts w:ascii="Courier New" w:hAnsi="Courier New" w:hint="default"/>
      </w:rPr>
    </w:lvl>
    <w:lvl w:ilvl="5" w:tplc="B512FEC0">
      <w:start w:val="1"/>
      <w:numFmt w:val="bullet"/>
      <w:lvlText w:val=""/>
      <w:lvlJc w:val="left"/>
      <w:pPr>
        <w:ind w:left="4320" w:hanging="360"/>
      </w:pPr>
      <w:rPr>
        <w:rFonts w:ascii="Wingdings" w:hAnsi="Wingdings" w:hint="default"/>
      </w:rPr>
    </w:lvl>
    <w:lvl w:ilvl="6" w:tplc="9412F152">
      <w:start w:val="1"/>
      <w:numFmt w:val="bullet"/>
      <w:lvlText w:val=""/>
      <w:lvlJc w:val="left"/>
      <w:pPr>
        <w:ind w:left="5040" w:hanging="360"/>
      </w:pPr>
      <w:rPr>
        <w:rFonts w:ascii="Symbol" w:hAnsi="Symbol" w:hint="default"/>
      </w:rPr>
    </w:lvl>
    <w:lvl w:ilvl="7" w:tplc="55446EEC">
      <w:start w:val="1"/>
      <w:numFmt w:val="bullet"/>
      <w:lvlText w:val="o"/>
      <w:lvlJc w:val="left"/>
      <w:pPr>
        <w:ind w:left="5760" w:hanging="360"/>
      </w:pPr>
      <w:rPr>
        <w:rFonts w:ascii="Courier New" w:hAnsi="Courier New" w:hint="default"/>
      </w:rPr>
    </w:lvl>
    <w:lvl w:ilvl="8" w:tplc="AF363DD0">
      <w:start w:val="1"/>
      <w:numFmt w:val="bullet"/>
      <w:lvlText w:val=""/>
      <w:lvlJc w:val="left"/>
      <w:pPr>
        <w:ind w:left="6480" w:hanging="360"/>
      </w:pPr>
      <w:rPr>
        <w:rFonts w:ascii="Wingdings" w:hAnsi="Wingdings" w:hint="default"/>
      </w:rPr>
    </w:lvl>
  </w:abstractNum>
  <w:abstractNum w:abstractNumId="35" w15:restartNumberingAfterBreak="0">
    <w:nsid w:val="567B0716"/>
    <w:multiLevelType w:val="multilevel"/>
    <w:tmpl w:val="1C683D3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6F220AE"/>
    <w:multiLevelType w:val="hybridMultilevel"/>
    <w:tmpl w:val="99886200"/>
    <w:lvl w:ilvl="0" w:tplc="F61C4BFA">
      <w:start w:val="1"/>
      <w:numFmt w:val="bullet"/>
      <w:lvlText w:val="·"/>
      <w:lvlJc w:val="left"/>
      <w:pPr>
        <w:ind w:left="720" w:hanging="360"/>
      </w:pPr>
      <w:rPr>
        <w:rFonts w:ascii="Symbol" w:hAnsi="Symbol" w:hint="default"/>
      </w:rPr>
    </w:lvl>
    <w:lvl w:ilvl="1" w:tplc="1CDC7CD4">
      <w:start w:val="1"/>
      <w:numFmt w:val="bullet"/>
      <w:lvlText w:val="o"/>
      <w:lvlJc w:val="left"/>
      <w:pPr>
        <w:ind w:left="1440" w:hanging="360"/>
      </w:pPr>
      <w:rPr>
        <w:rFonts w:ascii="Courier New" w:hAnsi="Courier New" w:hint="default"/>
      </w:rPr>
    </w:lvl>
    <w:lvl w:ilvl="2" w:tplc="3C7275CC">
      <w:start w:val="1"/>
      <w:numFmt w:val="bullet"/>
      <w:lvlText w:val=""/>
      <w:lvlJc w:val="left"/>
      <w:pPr>
        <w:ind w:left="2160" w:hanging="360"/>
      </w:pPr>
      <w:rPr>
        <w:rFonts w:ascii="Wingdings" w:hAnsi="Wingdings" w:hint="default"/>
      </w:rPr>
    </w:lvl>
    <w:lvl w:ilvl="3" w:tplc="9D6E1D66">
      <w:start w:val="1"/>
      <w:numFmt w:val="bullet"/>
      <w:lvlText w:val=""/>
      <w:lvlJc w:val="left"/>
      <w:pPr>
        <w:ind w:left="2880" w:hanging="360"/>
      </w:pPr>
      <w:rPr>
        <w:rFonts w:ascii="Symbol" w:hAnsi="Symbol" w:hint="default"/>
      </w:rPr>
    </w:lvl>
    <w:lvl w:ilvl="4" w:tplc="154A2E60">
      <w:start w:val="1"/>
      <w:numFmt w:val="bullet"/>
      <w:lvlText w:val="o"/>
      <w:lvlJc w:val="left"/>
      <w:pPr>
        <w:ind w:left="3600" w:hanging="360"/>
      </w:pPr>
      <w:rPr>
        <w:rFonts w:ascii="Courier New" w:hAnsi="Courier New" w:hint="default"/>
      </w:rPr>
    </w:lvl>
    <w:lvl w:ilvl="5" w:tplc="769263E4">
      <w:start w:val="1"/>
      <w:numFmt w:val="bullet"/>
      <w:lvlText w:val=""/>
      <w:lvlJc w:val="left"/>
      <w:pPr>
        <w:ind w:left="4320" w:hanging="360"/>
      </w:pPr>
      <w:rPr>
        <w:rFonts w:ascii="Wingdings" w:hAnsi="Wingdings" w:hint="default"/>
      </w:rPr>
    </w:lvl>
    <w:lvl w:ilvl="6" w:tplc="B9E86E9C">
      <w:start w:val="1"/>
      <w:numFmt w:val="bullet"/>
      <w:lvlText w:val=""/>
      <w:lvlJc w:val="left"/>
      <w:pPr>
        <w:ind w:left="5040" w:hanging="360"/>
      </w:pPr>
      <w:rPr>
        <w:rFonts w:ascii="Symbol" w:hAnsi="Symbol" w:hint="default"/>
      </w:rPr>
    </w:lvl>
    <w:lvl w:ilvl="7" w:tplc="C504E63A">
      <w:start w:val="1"/>
      <w:numFmt w:val="bullet"/>
      <w:lvlText w:val="o"/>
      <w:lvlJc w:val="left"/>
      <w:pPr>
        <w:ind w:left="5760" w:hanging="360"/>
      </w:pPr>
      <w:rPr>
        <w:rFonts w:ascii="Courier New" w:hAnsi="Courier New" w:hint="default"/>
      </w:rPr>
    </w:lvl>
    <w:lvl w:ilvl="8" w:tplc="CE94A8D8">
      <w:start w:val="1"/>
      <w:numFmt w:val="bullet"/>
      <w:lvlText w:val=""/>
      <w:lvlJc w:val="left"/>
      <w:pPr>
        <w:ind w:left="6480" w:hanging="360"/>
      </w:pPr>
      <w:rPr>
        <w:rFonts w:ascii="Wingdings" w:hAnsi="Wingdings" w:hint="default"/>
      </w:rPr>
    </w:lvl>
  </w:abstractNum>
  <w:abstractNum w:abstractNumId="37" w15:restartNumberingAfterBreak="0">
    <w:nsid w:val="596457BC"/>
    <w:multiLevelType w:val="hybridMultilevel"/>
    <w:tmpl w:val="6A64FFB8"/>
    <w:lvl w:ilvl="0" w:tplc="0414000F">
      <w:start w:val="1"/>
      <w:numFmt w:val="decimal"/>
      <w:lvlText w:val="%1."/>
      <w:lvlJc w:val="left"/>
      <w:pPr>
        <w:ind w:left="720" w:hanging="360"/>
      </w:pPr>
    </w:lvl>
    <w:lvl w:ilvl="1" w:tplc="38569A54">
      <w:start w:val="1"/>
      <w:numFmt w:val="lowerLetter"/>
      <w:lvlText w:val="%2."/>
      <w:lvlJc w:val="left"/>
      <w:pPr>
        <w:ind w:left="1440" w:hanging="360"/>
      </w:pPr>
    </w:lvl>
    <w:lvl w:ilvl="2" w:tplc="F52E9D60">
      <w:start w:val="1"/>
      <w:numFmt w:val="lowerRoman"/>
      <w:lvlText w:val="%3."/>
      <w:lvlJc w:val="right"/>
      <w:pPr>
        <w:ind w:left="2160" w:hanging="180"/>
      </w:pPr>
    </w:lvl>
    <w:lvl w:ilvl="3" w:tplc="094E78BC">
      <w:start w:val="1"/>
      <w:numFmt w:val="decimal"/>
      <w:lvlText w:val="%4."/>
      <w:lvlJc w:val="left"/>
      <w:pPr>
        <w:ind w:left="2880" w:hanging="360"/>
      </w:pPr>
    </w:lvl>
    <w:lvl w:ilvl="4" w:tplc="62BACDD6">
      <w:start w:val="1"/>
      <w:numFmt w:val="lowerLetter"/>
      <w:lvlText w:val="%5."/>
      <w:lvlJc w:val="left"/>
      <w:pPr>
        <w:ind w:left="3600" w:hanging="360"/>
      </w:pPr>
    </w:lvl>
    <w:lvl w:ilvl="5" w:tplc="20301CA4">
      <w:start w:val="1"/>
      <w:numFmt w:val="lowerRoman"/>
      <w:lvlText w:val="%6."/>
      <w:lvlJc w:val="right"/>
      <w:pPr>
        <w:ind w:left="4320" w:hanging="180"/>
      </w:pPr>
    </w:lvl>
    <w:lvl w:ilvl="6" w:tplc="49662600">
      <w:start w:val="1"/>
      <w:numFmt w:val="decimal"/>
      <w:lvlText w:val="%7."/>
      <w:lvlJc w:val="left"/>
      <w:pPr>
        <w:ind w:left="5040" w:hanging="360"/>
      </w:pPr>
    </w:lvl>
    <w:lvl w:ilvl="7" w:tplc="44362AAE">
      <w:start w:val="1"/>
      <w:numFmt w:val="lowerLetter"/>
      <w:lvlText w:val="%8."/>
      <w:lvlJc w:val="left"/>
      <w:pPr>
        <w:ind w:left="5760" w:hanging="360"/>
      </w:pPr>
    </w:lvl>
    <w:lvl w:ilvl="8" w:tplc="BF00F3BE">
      <w:start w:val="1"/>
      <w:numFmt w:val="lowerRoman"/>
      <w:lvlText w:val="%9."/>
      <w:lvlJc w:val="right"/>
      <w:pPr>
        <w:ind w:left="6480" w:hanging="180"/>
      </w:pPr>
    </w:lvl>
  </w:abstractNum>
  <w:abstractNum w:abstractNumId="38" w15:restartNumberingAfterBreak="0">
    <w:nsid w:val="5ED143F8"/>
    <w:multiLevelType w:val="multilevel"/>
    <w:tmpl w:val="632E3F0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17F4948"/>
    <w:multiLevelType w:val="hybridMultilevel"/>
    <w:tmpl w:val="C422E0EE"/>
    <w:lvl w:ilvl="0" w:tplc="898E9020">
      <w:start w:val="1"/>
      <w:numFmt w:val="bullet"/>
      <w:lvlText w:val="·"/>
      <w:lvlJc w:val="left"/>
      <w:pPr>
        <w:ind w:left="720" w:hanging="360"/>
      </w:pPr>
      <w:rPr>
        <w:rFonts w:ascii="Symbol" w:hAnsi="Symbol" w:hint="default"/>
      </w:rPr>
    </w:lvl>
    <w:lvl w:ilvl="1" w:tplc="A024F744">
      <w:start w:val="1"/>
      <w:numFmt w:val="bullet"/>
      <w:lvlText w:val="o"/>
      <w:lvlJc w:val="left"/>
      <w:pPr>
        <w:ind w:left="1440" w:hanging="360"/>
      </w:pPr>
      <w:rPr>
        <w:rFonts w:ascii="Courier New" w:hAnsi="Courier New" w:hint="default"/>
      </w:rPr>
    </w:lvl>
    <w:lvl w:ilvl="2" w:tplc="73FAB7C2">
      <w:start w:val="1"/>
      <w:numFmt w:val="bullet"/>
      <w:lvlText w:val=""/>
      <w:lvlJc w:val="left"/>
      <w:pPr>
        <w:ind w:left="2160" w:hanging="360"/>
      </w:pPr>
      <w:rPr>
        <w:rFonts w:ascii="Wingdings" w:hAnsi="Wingdings" w:hint="default"/>
      </w:rPr>
    </w:lvl>
    <w:lvl w:ilvl="3" w:tplc="32486806">
      <w:start w:val="1"/>
      <w:numFmt w:val="bullet"/>
      <w:lvlText w:val=""/>
      <w:lvlJc w:val="left"/>
      <w:pPr>
        <w:ind w:left="2880" w:hanging="360"/>
      </w:pPr>
      <w:rPr>
        <w:rFonts w:ascii="Symbol" w:hAnsi="Symbol" w:hint="default"/>
      </w:rPr>
    </w:lvl>
    <w:lvl w:ilvl="4" w:tplc="30988E16">
      <w:start w:val="1"/>
      <w:numFmt w:val="bullet"/>
      <w:lvlText w:val="o"/>
      <w:lvlJc w:val="left"/>
      <w:pPr>
        <w:ind w:left="3600" w:hanging="360"/>
      </w:pPr>
      <w:rPr>
        <w:rFonts w:ascii="Courier New" w:hAnsi="Courier New" w:hint="default"/>
      </w:rPr>
    </w:lvl>
    <w:lvl w:ilvl="5" w:tplc="76562AA0">
      <w:start w:val="1"/>
      <w:numFmt w:val="bullet"/>
      <w:lvlText w:val=""/>
      <w:lvlJc w:val="left"/>
      <w:pPr>
        <w:ind w:left="4320" w:hanging="360"/>
      </w:pPr>
      <w:rPr>
        <w:rFonts w:ascii="Wingdings" w:hAnsi="Wingdings" w:hint="default"/>
      </w:rPr>
    </w:lvl>
    <w:lvl w:ilvl="6" w:tplc="911EC0B6">
      <w:start w:val="1"/>
      <w:numFmt w:val="bullet"/>
      <w:lvlText w:val=""/>
      <w:lvlJc w:val="left"/>
      <w:pPr>
        <w:ind w:left="5040" w:hanging="360"/>
      </w:pPr>
      <w:rPr>
        <w:rFonts w:ascii="Symbol" w:hAnsi="Symbol" w:hint="default"/>
      </w:rPr>
    </w:lvl>
    <w:lvl w:ilvl="7" w:tplc="9DC86BAE">
      <w:start w:val="1"/>
      <w:numFmt w:val="bullet"/>
      <w:lvlText w:val="o"/>
      <w:lvlJc w:val="left"/>
      <w:pPr>
        <w:ind w:left="5760" w:hanging="360"/>
      </w:pPr>
      <w:rPr>
        <w:rFonts w:ascii="Courier New" w:hAnsi="Courier New" w:hint="default"/>
      </w:rPr>
    </w:lvl>
    <w:lvl w:ilvl="8" w:tplc="8F226E54">
      <w:start w:val="1"/>
      <w:numFmt w:val="bullet"/>
      <w:lvlText w:val=""/>
      <w:lvlJc w:val="left"/>
      <w:pPr>
        <w:ind w:left="6480" w:hanging="360"/>
      </w:pPr>
      <w:rPr>
        <w:rFonts w:ascii="Wingdings" w:hAnsi="Wingdings" w:hint="default"/>
      </w:rPr>
    </w:lvl>
  </w:abstractNum>
  <w:abstractNum w:abstractNumId="40" w15:restartNumberingAfterBreak="0">
    <w:nsid w:val="64588EF8"/>
    <w:multiLevelType w:val="hybridMultilevel"/>
    <w:tmpl w:val="92EA8382"/>
    <w:lvl w:ilvl="0" w:tplc="80C0CE26">
      <w:start w:val="1"/>
      <w:numFmt w:val="bullet"/>
      <w:lvlText w:val=""/>
      <w:lvlJc w:val="left"/>
      <w:pPr>
        <w:ind w:left="720" w:hanging="360"/>
      </w:pPr>
      <w:rPr>
        <w:rFonts w:ascii="Symbol" w:hAnsi="Symbol" w:hint="default"/>
      </w:rPr>
    </w:lvl>
    <w:lvl w:ilvl="1" w:tplc="00E814EC">
      <w:start w:val="1"/>
      <w:numFmt w:val="bullet"/>
      <w:lvlText w:val="o"/>
      <w:lvlJc w:val="left"/>
      <w:pPr>
        <w:ind w:left="1440" w:hanging="360"/>
      </w:pPr>
      <w:rPr>
        <w:rFonts w:ascii="Courier New" w:hAnsi="Courier New" w:hint="default"/>
      </w:rPr>
    </w:lvl>
    <w:lvl w:ilvl="2" w:tplc="1B585C6E">
      <w:start w:val="1"/>
      <w:numFmt w:val="bullet"/>
      <w:lvlText w:val=""/>
      <w:lvlJc w:val="left"/>
      <w:pPr>
        <w:ind w:left="2160" w:hanging="360"/>
      </w:pPr>
      <w:rPr>
        <w:rFonts w:ascii="Wingdings" w:hAnsi="Wingdings" w:hint="default"/>
      </w:rPr>
    </w:lvl>
    <w:lvl w:ilvl="3" w:tplc="79E0EFEA">
      <w:start w:val="1"/>
      <w:numFmt w:val="bullet"/>
      <w:lvlText w:val=""/>
      <w:lvlJc w:val="left"/>
      <w:pPr>
        <w:ind w:left="2880" w:hanging="360"/>
      </w:pPr>
      <w:rPr>
        <w:rFonts w:ascii="Symbol" w:hAnsi="Symbol" w:hint="default"/>
      </w:rPr>
    </w:lvl>
    <w:lvl w:ilvl="4" w:tplc="7020E482">
      <w:start w:val="1"/>
      <w:numFmt w:val="bullet"/>
      <w:lvlText w:val="o"/>
      <w:lvlJc w:val="left"/>
      <w:pPr>
        <w:ind w:left="3600" w:hanging="360"/>
      </w:pPr>
      <w:rPr>
        <w:rFonts w:ascii="Courier New" w:hAnsi="Courier New" w:hint="default"/>
      </w:rPr>
    </w:lvl>
    <w:lvl w:ilvl="5" w:tplc="02EA1984">
      <w:start w:val="1"/>
      <w:numFmt w:val="bullet"/>
      <w:lvlText w:val=""/>
      <w:lvlJc w:val="left"/>
      <w:pPr>
        <w:ind w:left="4320" w:hanging="360"/>
      </w:pPr>
      <w:rPr>
        <w:rFonts w:ascii="Wingdings" w:hAnsi="Wingdings" w:hint="default"/>
      </w:rPr>
    </w:lvl>
    <w:lvl w:ilvl="6" w:tplc="518CF9D6">
      <w:start w:val="1"/>
      <w:numFmt w:val="bullet"/>
      <w:lvlText w:val=""/>
      <w:lvlJc w:val="left"/>
      <w:pPr>
        <w:ind w:left="5040" w:hanging="360"/>
      </w:pPr>
      <w:rPr>
        <w:rFonts w:ascii="Symbol" w:hAnsi="Symbol" w:hint="default"/>
      </w:rPr>
    </w:lvl>
    <w:lvl w:ilvl="7" w:tplc="07FC9A22">
      <w:start w:val="1"/>
      <w:numFmt w:val="bullet"/>
      <w:lvlText w:val="o"/>
      <w:lvlJc w:val="left"/>
      <w:pPr>
        <w:ind w:left="5760" w:hanging="360"/>
      </w:pPr>
      <w:rPr>
        <w:rFonts w:ascii="Courier New" w:hAnsi="Courier New" w:hint="default"/>
      </w:rPr>
    </w:lvl>
    <w:lvl w:ilvl="8" w:tplc="88E2DBD0">
      <w:start w:val="1"/>
      <w:numFmt w:val="bullet"/>
      <w:lvlText w:val=""/>
      <w:lvlJc w:val="left"/>
      <w:pPr>
        <w:ind w:left="6480" w:hanging="360"/>
      </w:pPr>
      <w:rPr>
        <w:rFonts w:ascii="Wingdings" w:hAnsi="Wingdings" w:hint="default"/>
      </w:rPr>
    </w:lvl>
  </w:abstractNum>
  <w:abstractNum w:abstractNumId="41" w15:restartNumberingAfterBreak="0">
    <w:nsid w:val="69C98C79"/>
    <w:multiLevelType w:val="hybridMultilevel"/>
    <w:tmpl w:val="29365140"/>
    <w:lvl w:ilvl="0" w:tplc="89FC28A6">
      <w:start w:val="1"/>
      <w:numFmt w:val="bullet"/>
      <w:lvlText w:val=""/>
      <w:lvlJc w:val="left"/>
      <w:pPr>
        <w:ind w:left="720" w:hanging="360"/>
      </w:pPr>
      <w:rPr>
        <w:rFonts w:ascii="Symbol" w:hAnsi="Symbol" w:hint="default"/>
      </w:rPr>
    </w:lvl>
    <w:lvl w:ilvl="1" w:tplc="C74C28E0">
      <w:start w:val="1"/>
      <w:numFmt w:val="bullet"/>
      <w:lvlText w:val="o"/>
      <w:lvlJc w:val="left"/>
      <w:pPr>
        <w:ind w:left="1440" w:hanging="360"/>
      </w:pPr>
      <w:rPr>
        <w:rFonts w:ascii="&quot;Courier New&quot;" w:hAnsi="&quot;Courier New&quot;" w:hint="default"/>
      </w:rPr>
    </w:lvl>
    <w:lvl w:ilvl="2" w:tplc="69F09BD0">
      <w:start w:val="1"/>
      <w:numFmt w:val="bullet"/>
      <w:lvlText w:val=""/>
      <w:lvlJc w:val="left"/>
      <w:pPr>
        <w:ind w:left="2160" w:hanging="360"/>
      </w:pPr>
      <w:rPr>
        <w:rFonts w:ascii="Wingdings" w:hAnsi="Wingdings" w:hint="default"/>
      </w:rPr>
    </w:lvl>
    <w:lvl w:ilvl="3" w:tplc="F4C271FE">
      <w:start w:val="1"/>
      <w:numFmt w:val="bullet"/>
      <w:lvlText w:val=""/>
      <w:lvlJc w:val="left"/>
      <w:pPr>
        <w:ind w:left="2880" w:hanging="360"/>
      </w:pPr>
      <w:rPr>
        <w:rFonts w:ascii="Symbol" w:hAnsi="Symbol" w:hint="default"/>
      </w:rPr>
    </w:lvl>
    <w:lvl w:ilvl="4" w:tplc="76C6F92A">
      <w:start w:val="1"/>
      <w:numFmt w:val="bullet"/>
      <w:lvlText w:val="o"/>
      <w:lvlJc w:val="left"/>
      <w:pPr>
        <w:ind w:left="3600" w:hanging="360"/>
      </w:pPr>
      <w:rPr>
        <w:rFonts w:ascii="Courier New" w:hAnsi="Courier New" w:hint="default"/>
      </w:rPr>
    </w:lvl>
    <w:lvl w:ilvl="5" w:tplc="4A32B4CE">
      <w:start w:val="1"/>
      <w:numFmt w:val="bullet"/>
      <w:lvlText w:val=""/>
      <w:lvlJc w:val="left"/>
      <w:pPr>
        <w:ind w:left="4320" w:hanging="360"/>
      </w:pPr>
      <w:rPr>
        <w:rFonts w:ascii="Wingdings" w:hAnsi="Wingdings" w:hint="default"/>
      </w:rPr>
    </w:lvl>
    <w:lvl w:ilvl="6" w:tplc="DA64B184">
      <w:start w:val="1"/>
      <w:numFmt w:val="bullet"/>
      <w:lvlText w:val=""/>
      <w:lvlJc w:val="left"/>
      <w:pPr>
        <w:ind w:left="5040" w:hanging="360"/>
      </w:pPr>
      <w:rPr>
        <w:rFonts w:ascii="Symbol" w:hAnsi="Symbol" w:hint="default"/>
      </w:rPr>
    </w:lvl>
    <w:lvl w:ilvl="7" w:tplc="9306C45C">
      <w:start w:val="1"/>
      <w:numFmt w:val="bullet"/>
      <w:lvlText w:val="o"/>
      <w:lvlJc w:val="left"/>
      <w:pPr>
        <w:ind w:left="5760" w:hanging="360"/>
      </w:pPr>
      <w:rPr>
        <w:rFonts w:ascii="Courier New" w:hAnsi="Courier New" w:hint="default"/>
      </w:rPr>
    </w:lvl>
    <w:lvl w:ilvl="8" w:tplc="828A5194">
      <w:start w:val="1"/>
      <w:numFmt w:val="bullet"/>
      <w:lvlText w:val=""/>
      <w:lvlJc w:val="left"/>
      <w:pPr>
        <w:ind w:left="6480" w:hanging="360"/>
      </w:pPr>
      <w:rPr>
        <w:rFonts w:ascii="Wingdings" w:hAnsi="Wingdings" w:hint="default"/>
      </w:rPr>
    </w:lvl>
  </w:abstractNum>
  <w:abstractNum w:abstractNumId="42" w15:restartNumberingAfterBreak="0">
    <w:nsid w:val="6B863131"/>
    <w:multiLevelType w:val="multilevel"/>
    <w:tmpl w:val="E2E026A2"/>
    <w:lvl w:ilvl="0">
      <w:start w:val="9"/>
      <w:numFmt w:val="decimal"/>
      <w:lvlText w:val="%1."/>
      <w:lvlJc w:val="left"/>
      <w:pPr>
        <w:tabs>
          <w:tab w:val="num" w:pos="-24"/>
        </w:tabs>
        <w:ind w:left="-24" w:hanging="360"/>
      </w:pPr>
    </w:lvl>
    <w:lvl w:ilvl="1" w:tentative="1">
      <w:start w:val="1"/>
      <w:numFmt w:val="decimal"/>
      <w:lvlText w:val="%2."/>
      <w:lvlJc w:val="left"/>
      <w:pPr>
        <w:tabs>
          <w:tab w:val="num" w:pos="696"/>
        </w:tabs>
        <w:ind w:left="696" w:hanging="360"/>
      </w:pPr>
    </w:lvl>
    <w:lvl w:ilvl="2" w:tentative="1">
      <w:start w:val="1"/>
      <w:numFmt w:val="decimal"/>
      <w:lvlText w:val="%3."/>
      <w:lvlJc w:val="left"/>
      <w:pPr>
        <w:tabs>
          <w:tab w:val="num" w:pos="1416"/>
        </w:tabs>
        <w:ind w:left="1416" w:hanging="360"/>
      </w:pPr>
    </w:lvl>
    <w:lvl w:ilvl="3" w:tentative="1">
      <w:start w:val="1"/>
      <w:numFmt w:val="decimal"/>
      <w:lvlText w:val="%4."/>
      <w:lvlJc w:val="left"/>
      <w:pPr>
        <w:tabs>
          <w:tab w:val="num" w:pos="2136"/>
        </w:tabs>
        <w:ind w:left="2136" w:hanging="360"/>
      </w:pPr>
    </w:lvl>
    <w:lvl w:ilvl="4" w:tentative="1">
      <w:start w:val="1"/>
      <w:numFmt w:val="decimal"/>
      <w:lvlText w:val="%5."/>
      <w:lvlJc w:val="left"/>
      <w:pPr>
        <w:tabs>
          <w:tab w:val="num" w:pos="2856"/>
        </w:tabs>
        <w:ind w:left="2856" w:hanging="360"/>
      </w:pPr>
    </w:lvl>
    <w:lvl w:ilvl="5" w:tentative="1">
      <w:start w:val="1"/>
      <w:numFmt w:val="decimal"/>
      <w:lvlText w:val="%6."/>
      <w:lvlJc w:val="left"/>
      <w:pPr>
        <w:tabs>
          <w:tab w:val="num" w:pos="3576"/>
        </w:tabs>
        <w:ind w:left="3576" w:hanging="360"/>
      </w:pPr>
    </w:lvl>
    <w:lvl w:ilvl="6" w:tentative="1">
      <w:start w:val="1"/>
      <w:numFmt w:val="decimal"/>
      <w:lvlText w:val="%7."/>
      <w:lvlJc w:val="left"/>
      <w:pPr>
        <w:tabs>
          <w:tab w:val="num" w:pos="4296"/>
        </w:tabs>
        <w:ind w:left="4296" w:hanging="360"/>
      </w:pPr>
    </w:lvl>
    <w:lvl w:ilvl="7" w:tentative="1">
      <w:start w:val="1"/>
      <w:numFmt w:val="decimal"/>
      <w:lvlText w:val="%8."/>
      <w:lvlJc w:val="left"/>
      <w:pPr>
        <w:tabs>
          <w:tab w:val="num" w:pos="5016"/>
        </w:tabs>
        <w:ind w:left="5016" w:hanging="360"/>
      </w:pPr>
    </w:lvl>
    <w:lvl w:ilvl="8" w:tentative="1">
      <w:start w:val="1"/>
      <w:numFmt w:val="decimal"/>
      <w:lvlText w:val="%9."/>
      <w:lvlJc w:val="left"/>
      <w:pPr>
        <w:tabs>
          <w:tab w:val="num" w:pos="5736"/>
        </w:tabs>
        <w:ind w:left="5736" w:hanging="360"/>
      </w:pPr>
    </w:lvl>
  </w:abstractNum>
  <w:abstractNum w:abstractNumId="43" w15:restartNumberingAfterBreak="0">
    <w:nsid w:val="6EBE4BF5"/>
    <w:multiLevelType w:val="multilevel"/>
    <w:tmpl w:val="63FEA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FA67A53"/>
    <w:multiLevelType w:val="multilevel"/>
    <w:tmpl w:val="135CF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28A4FFE"/>
    <w:multiLevelType w:val="hybridMultilevel"/>
    <w:tmpl w:val="919C9C8C"/>
    <w:lvl w:ilvl="0" w:tplc="0D1A07F4">
      <w:start w:val="1"/>
      <w:numFmt w:val="decimal"/>
      <w:lvlText w:val="%1."/>
      <w:lvlJc w:val="left"/>
      <w:pPr>
        <w:ind w:left="720" w:hanging="360"/>
      </w:pPr>
    </w:lvl>
    <w:lvl w:ilvl="1" w:tplc="818E9CE4">
      <w:start w:val="1"/>
      <w:numFmt w:val="lowerLetter"/>
      <w:lvlText w:val="%2."/>
      <w:lvlJc w:val="left"/>
      <w:pPr>
        <w:ind w:left="1440" w:hanging="360"/>
      </w:pPr>
    </w:lvl>
    <w:lvl w:ilvl="2" w:tplc="8278B920">
      <w:start w:val="1"/>
      <w:numFmt w:val="lowerRoman"/>
      <w:lvlText w:val="%3."/>
      <w:lvlJc w:val="right"/>
      <w:pPr>
        <w:ind w:left="2160" w:hanging="180"/>
      </w:pPr>
    </w:lvl>
    <w:lvl w:ilvl="3" w:tplc="AB70929A">
      <w:start w:val="1"/>
      <w:numFmt w:val="decimal"/>
      <w:lvlText w:val="%4."/>
      <w:lvlJc w:val="left"/>
      <w:pPr>
        <w:ind w:left="2880" w:hanging="360"/>
      </w:pPr>
    </w:lvl>
    <w:lvl w:ilvl="4" w:tplc="BAEC6666">
      <w:start w:val="1"/>
      <w:numFmt w:val="lowerLetter"/>
      <w:lvlText w:val="%5."/>
      <w:lvlJc w:val="left"/>
      <w:pPr>
        <w:ind w:left="3600" w:hanging="360"/>
      </w:pPr>
    </w:lvl>
    <w:lvl w:ilvl="5" w:tplc="DA2EC9D6">
      <w:start w:val="1"/>
      <w:numFmt w:val="lowerRoman"/>
      <w:lvlText w:val="%6."/>
      <w:lvlJc w:val="right"/>
      <w:pPr>
        <w:ind w:left="4320" w:hanging="180"/>
      </w:pPr>
    </w:lvl>
    <w:lvl w:ilvl="6" w:tplc="D0365E9C">
      <w:start w:val="1"/>
      <w:numFmt w:val="decimal"/>
      <w:lvlText w:val="%7."/>
      <w:lvlJc w:val="left"/>
      <w:pPr>
        <w:ind w:left="5040" w:hanging="360"/>
      </w:pPr>
    </w:lvl>
    <w:lvl w:ilvl="7" w:tplc="1152EF42">
      <w:start w:val="1"/>
      <w:numFmt w:val="lowerLetter"/>
      <w:lvlText w:val="%8."/>
      <w:lvlJc w:val="left"/>
      <w:pPr>
        <w:ind w:left="5760" w:hanging="360"/>
      </w:pPr>
    </w:lvl>
    <w:lvl w:ilvl="8" w:tplc="4530AC5C">
      <w:start w:val="1"/>
      <w:numFmt w:val="lowerRoman"/>
      <w:lvlText w:val="%9."/>
      <w:lvlJc w:val="right"/>
      <w:pPr>
        <w:ind w:left="6480" w:hanging="180"/>
      </w:pPr>
    </w:lvl>
  </w:abstractNum>
  <w:abstractNum w:abstractNumId="46" w15:restartNumberingAfterBreak="0">
    <w:nsid w:val="74BB692D"/>
    <w:multiLevelType w:val="multilevel"/>
    <w:tmpl w:val="85ACB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57437EE"/>
    <w:multiLevelType w:val="multilevel"/>
    <w:tmpl w:val="B978C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5E9DB60"/>
    <w:multiLevelType w:val="hybridMultilevel"/>
    <w:tmpl w:val="B7AA942E"/>
    <w:lvl w:ilvl="0" w:tplc="2EEC69E4">
      <w:start w:val="1"/>
      <w:numFmt w:val="bullet"/>
      <w:lvlText w:val=""/>
      <w:lvlJc w:val="left"/>
      <w:pPr>
        <w:ind w:left="720" w:hanging="360"/>
      </w:pPr>
      <w:rPr>
        <w:rFonts w:ascii="Symbol" w:hAnsi="Symbol" w:hint="default"/>
      </w:rPr>
    </w:lvl>
    <w:lvl w:ilvl="1" w:tplc="CBCAC33A">
      <w:start w:val="1"/>
      <w:numFmt w:val="bullet"/>
      <w:lvlText w:val="o"/>
      <w:lvlJc w:val="left"/>
      <w:pPr>
        <w:ind w:left="1440" w:hanging="360"/>
      </w:pPr>
      <w:rPr>
        <w:rFonts w:ascii="&quot;Courier New&quot;" w:hAnsi="&quot;Courier New&quot;" w:hint="default"/>
      </w:rPr>
    </w:lvl>
    <w:lvl w:ilvl="2" w:tplc="FC6EA6E0">
      <w:start w:val="1"/>
      <w:numFmt w:val="bullet"/>
      <w:lvlText w:val=""/>
      <w:lvlJc w:val="left"/>
      <w:pPr>
        <w:ind w:left="2160" w:hanging="360"/>
      </w:pPr>
      <w:rPr>
        <w:rFonts w:ascii="Wingdings" w:hAnsi="Wingdings" w:hint="default"/>
      </w:rPr>
    </w:lvl>
    <w:lvl w:ilvl="3" w:tplc="4922F9A4">
      <w:start w:val="1"/>
      <w:numFmt w:val="bullet"/>
      <w:lvlText w:val=""/>
      <w:lvlJc w:val="left"/>
      <w:pPr>
        <w:ind w:left="2880" w:hanging="360"/>
      </w:pPr>
      <w:rPr>
        <w:rFonts w:ascii="Symbol" w:hAnsi="Symbol" w:hint="default"/>
      </w:rPr>
    </w:lvl>
    <w:lvl w:ilvl="4" w:tplc="D602C0D2">
      <w:start w:val="1"/>
      <w:numFmt w:val="bullet"/>
      <w:lvlText w:val="o"/>
      <w:lvlJc w:val="left"/>
      <w:pPr>
        <w:ind w:left="3600" w:hanging="360"/>
      </w:pPr>
      <w:rPr>
        <w:rFonts w:ascii="Courier New" w:hAnsi="Courier New" w:hint="default"/>
      </w:rPr>
    </w:lvl>
    <w:lvl w:ilvl="5" w:tplc="DDFA38CA">
      <w:start w:val="1"/>
      <w:numFmt w:val="bullet"/>
      <w:lvlText w:val=""/>
      <w:lvlJc w:val="left"/>
      <w:pPr>
        <w:ind w:left="4320" w:hanging="360"/>
      </w:pPr>
      <w:rPr>
        <w:rFonts w:ascii="Wingdings" w:hAnsi="Wingdings" w:hint="default"/>
      </w:rPr>
    </w:lvl>
    <w:lvl w:ilvl="6" w:tplc="1DB40712">
      <w:start w:val="1"/>
      <w:numFmt w:val="bullet"/>
      <w:lvlText w:val=""/>
      <w:lvlJc w:val="left"/>
      <w:pPr>
        <w:ind w:left="5040" w:hanging="360"/>
      </w:pPr>
      <w:rPr>
        <w:rFonts w:ascii="Symbol" w:hAnsi="Symbol" w:hint="default"/>
      </w:rPr>
    </w:lvl>
    <w:lvl w:ilvl="7" w:tplc="B7E20D26">
      <w:start w:val="1"/>
      <w:numFmt w:val="bullet"/>
      <w:lvlText w:val="o"/>
      <w:lvlJc w:val="left"/>
      <w:pPr>
        <w:ind w:left="5760" w:hanging="360"/>
      </w:pPr>
      <w:rPr>
        <w:rFonts w:ascii="Courier New" w:hAnsi="Courier New" w:hint="default"/>
      </w:rPr>
    </w:lvl>
    <w:lvl w:ilvl="8" w:tplc="EA962A42">
      <w:start w:val="1"/>
      <w:numFmt w:val="bullet"/>
      <w:lvlText w:val=""/>
      <w:lvlJc w:val="left"/>
      <w:pPr>
        <w:ind w:left="6480" w:hanging="360"/>
      </w:pPr>
      <w:rPr>
        <w:rFonts w:ascii="Wingdings" w:hAnsi="Wingdings" w:hint="default"/>
      </w:rPr>
    </w:lvl>
  </w:abstractNum>
  <w:abstractNum w:abstractNumId="49" w15:restartNumberingAfterBreak="0">
    <w:nsid w:val="77CF1699"/>
    <w:multiLevelType w:val="multilevel"/>
    <w:tmpl w:val="4E2C6F5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9186B45"/>
    <w:multiLevelType w:val="multilevel"/>
    <w:tmpl w:val="F9D0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04095932">
    <w:abstractNumId w:val="39"/>
  </w:num>
  <w:num w:numId="2" w16cid:durableId="1577595028">
    <w:abstractNumId w:val="36"/>
  </w:num>
  <w:num w:numId="3" w16cid:durableId="522327708">
    <w:abstractNumId w:val="21"/>
  </w:num>
  <w:num w:numId="4" w16cid:durableId="722606248">
    <w:abstractNumId w:val="37"/>
  </w:num>
  <w:num w:numId="5" w16cid:durableId="194543097">
    <w:abstractNumId w:val="16"/>
  </w:num>
  <w:num w:numId="6" w16cid:durableId="462313347">
    <w:abstractNumId w:val="22"/>
  </w:num>
  <w:num w:numId="7" w16cid:durableId="81924548">
    <w:abstractNumId w:val="6"/>
  </w:num>
  <w:num w:numId="8" w16cid:durableId="1570068171">
    <w:abstractNumId w:val="10"/>
  </w:num>
  <w:num w:numId="9" w16cid:durableId="2124961672">
    <w:abstractNumId w:val="30"/>
  </w:num>
  <w:num w:numId="10" w16cid:durableId="2054576629">
    <w:abstractNumId w:val="47"/>
  </w:num>
  <w:num w:numId="11" w16cid:durableId="1852794728">
    <w:abstractNumId w:val="14"/>
  </w:num>
  <w:num w:numId="12" w16cid:durableId="390537597">
    <w:abstractNumId w:val="27"/>
  </w:num>
  <w:num w:numId="13" w16cid:durableId="1456295543">
    <w:abstractNumId w:val="12"/>
  </w:num>
  <w:num w:numId="14" w16cid:durableId="2107846783">
    <w:abstractNumId w:val="35"/>
  </w:num>
  <w:num w:numId="15" w16cid:durableId="1134713171">
    <w:abstractNumId w:val="49"/>
  </w:num>
  <w:num w:numId="16" w16cid:durableId="1660764905">
    <w:abstractNumId w:val="19"/>
  </w:num>
  <w:num w:numId="17" w16cid:durableId="509681886">
    <w:abstractNumId w:val="46"/>
  </w:num>
  <w:num w:numId="18" w16cid:durableId="390076150">
    <w:abstractNumId w:val="43"/>
  </w:num>
  <w:num w:numId="19" w16cid:durableId="754981006">
    <w:abstractNumId w:val="13"/>
  </w:num>
  <w:num w:numId="20" w16cid:durableId="1356686448">
    <w:abstractNumId w:val="25"/>
  </w:num>
  <w:num w:numId="21" w16cid:durableId="1671983577">
    <w:abstractNumId w:val="7"/>
  </w:num>
  <w:num w:numId="22" w16cid:durableId="1816754996">
    <w:abstractNumId w:val="44"/>
  </w:num>
  <w:num w:numId="23" w16cid:durableId="842013428">
    <w:abstractNumId w:val="23"/>
  </w:num>
  <w:num w:numId="24" w16cid:durableId="1476751376">
    <w:abstractNumId w:val="4"/>
  </w:num>
  <w:num w:numId="25" w16cid:durableId="1183788587">
    <w:abstractNumId w:val="50"/>
  </w:num>
  <w:num w:numId="26" w16cid:durableId="2013216189">
    <w:abstractNumId w:val="0"/>
  </w:num>
  <w:num w:numId="27" w16cid:durableId="1286808937">
    <w:abstractNumId w:val="42"/>
  </w:num>
  <w:num w:numId="28" w16cid:durableId="666057054">
    <w:abstractNumId w:val="38"/>
  </w:num>
  <w:num w:numId="29" w16cid:durableId="880289812">
    <w:abstractNumId w:val="33"/>
  </w:num>
  <w:num w:numId="30" w16cid:durableId="714817543">
    <w:abstractNumId w:val="2"/>
  </w:num>
  <w:num w:numId="31" w16cid:durableId="347878150">
    <w:abstractNumId w:val="17"/>
  </w:num>
  <w:num w:numId="32" w16cid:durableId="778530653">
    <w:abstractNumId w:val="3"/>
  </w:num>
  <w:num w:numId="33" w16cid:durableId="1583678649">
    <w:abstractNumId w:val="11"/>
  </w:num>
  <w:num w:numId="34" w16cid:durableId="2130850607">
    <w:abstractNumId w:val="29"/>
  </w:num>
  <w:num w:numId="35" w16cid:durableId="402143196">
    <w:abstractNumId w:val="5"/>
  </w:num>
  <w:num w:numId="36" w16cid:durableId="604963944">
    <w:abstractNumId w:val="34"/>
  </w:num>
  <w:num w:numId="37" w16cid:durableId="2099206904">
    <w:abstractNumId w:val="15"/>
  </w:num>
  <w:num w:numId="38" w16cid:durableId="1938249911">
    <w:abstractNumId w:val="48"/>
  </w:num>
  <w:num w:numId="39" w16cid:durableId="514459835">
    <w:abstractNumId w:val="26"/>
  </w:num>
  <w:num w:numId="40" w16cid:durableId="1403676515">
    <w:abstractNumId w:val="1"/>
  </w:num>
  <w:num w:numId="41" w16cid:durableId="32853519">
    <w:abstractNumId w:val="41"/>
  </w:num>
  <w:num w:numId="42" w16cid:durableId="977028257">
    <w:abstractNumId w:val="45"/>
  </w:num>
  <w:num w:numId="43" w16cid:durableId="1103917237">
    <w:abstractNumId w:val="28"/>
  </w:num>
  <w:num w:numId="44" w16cid:durableId="577787954">
    <w:abstractNumId w:val="9"/>
  </w:num>
  <w:num w:numId="45" w16cid:durableId="340469480">
    <w:abstractNumId w:val="8"/>
  </w:num>
  <w:num w:numId="46" w16cid:durableId="1672951968">
    <w:abstractNumId w:val="24"/>
  </w:num>
  <w:num w:numId="47" w16cid:durableId="392627603">
    <w:abstractNumId w:val="40"/>
  </w:num>
  <w:num w:numId="48" w16cid:durableId="661618579">
    <w:abstractNumId w:val="20"/>
  </w:num>
  <w:num w:numId="49" w16cid:durableId="1304232760">
    <w:abstractNumId w:val="31"/>
  </w:num>
  <w:num w:numId="50" w16cid:durableId="2137865840">
    <w:abstractNumId w:val="32"/>
  </w:num>
  <w:num w:numId="51" w16cid:durableId="1089932508">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935"/>
    <w:rsid w:val="00000EE0"/>
    <w:rsid w:val="00002866"/>
    <w:rsid w:val="00002FED"/>
    <w:rsid w:val="000040E1"/>
    <w:rsid w:val="00015CA8"/>
    <w:rsid w:val="0002171B"/>
    <w:rsid w:val="0002551C"/>
    <w:rsid w:val="0002618D"/>
    <w:rsid w:val="000273CD"/>
    <w:rsid w:val="00030B00"/>
    <w:rsid w:val="00035E32"/>
    <w:rsid w:val="00037732"/>
    <w:rsid w:val="00037799"/>
    <w:rsid w:val="00040989"/>
    <w:rsid w:val="00050210"/>
    <w:rsid w:val="00050406"/>
    <w:rsid w:val="000512D5"/>
    <w:rsid w:val="00051FE7"/>
    <w:rsid w:val="00060D0E"/>
    <w:rsid w:val="00062BC7"/>
    <w:rsid w:val="00066705"/>
    <w:rsid w:val="00071330"/>
    <w:rsid w:val="0007221D"/>
    <w:rsid w:val="00073CF2"/>
    <w:rsid w:val="0007576E"/>
    <w:rsid w:val="00075E4F"/>
    <w:rsid w:val="0007604F"/>
    <w:rsid w:val="000764E3"/>
    <w:rsid w:val="00091201"/>
    <w:rsid w:val="00096255"/>
    <w:rsid w:val="00096C29"/>
    <w:rsid w:val="000A315C"/>
    <w:rsid w:val="000A48B5"/>
    <w:rsid w:val="000B727E"/>
    <w:rsid w:val="000C0DBC"/>
    <w:rsid w:val="000C369C"/>
    <w:rsid w:val="000D03BA"/>
    <w:rsid w:val="000D5C5A"/>
    <w:rsid w:val="000E6285"/>
    <w:rsid w:val="000F2114"/>
    <w:rsid w:val="000F678D"/>
    <w:rsid w:val="0010162B"/>
    <w:rsid w:val="001036F3"/>
    <w:rsid w:val="00103E5E"/>
    <w:rsid w:val="00105751"/>
    <w:rsid w:val="0010640A"/>
    <w:rsid w:val="00120B46"/>
    <w:rsid w:val="0015421C"/>
    <w:rsid w:val="0016135B"/>
    <w:rsid w:val="0016702C"/>
    <w:rsid w:val="00171AA6"/>
    <w:rsid w:val="0017519F"/>
    <w:rsid w:val="001777BD"/>
    <w:rsid w:val="00195721"/>
    <w:rsid w:val="001A7D82"/>
    <w:rsid w:val="001B2B03"/>
    <w:rsid w:val="001B57AD"/>
    <w:rsid w:val="001B5951"/>
    <w:rsid w:val="001C09CE"/>
    <w:rsid w:val="001C3A9D"/>
    <w:rsid w:val="001C4E45"/>
    <w:rsid w:val="001C5003"/>
    <w:rsid w:val="001D083E"/>
    <w:rsid w:val="001E0CCA"/>
    <w:rsid w:val="001E3739"/>
    <w:rsid w:val="001E5CB6"/>
    <w:rsid w:val="001E5E00"/>
    <w:rsid w:val="001E604B"/>
    <w:rsid w:val="001E73DB"/>
    <w:rsid w:val="001E7694"/>
    <w:rsid w:val="00205744"/>
    <w:rsid w:val="00205DDD"/>
    <w:rsid w:val="00216D8B"/>
    <w:rsid w:val="00220073"/>
    <w:rsid w:val="002218D6"/>
    <w:rsid w:val="002222AA"/>
    <w:rsid w:val="002223C1"/>
    <w:rsid w:val="0023356C"/>
    <w:rsid w:val="002423B0"/>
    <w:rsid w:val="00244D12"/>
    <w:rsid w:val="0024679B"/>
    <w:rsid w:val="002504D3"/>
    <w:rsid w:val="00251D39"/>
    <w:rsid w:val="00253075"/>
    <w:rsid w:val="00255052"/>
    <w:rsid w:val="00256F82"/>
    <w:rsid w:val="00257DB6"/>
    <w:rsid w:val="00260791"/>
    <w:rsid w:val="002610D6"/>
    <w:rsid w:val="0027056F"/>
    <w:rsid w:val="002736DD"/>
    <w:rsid w:val="00273CC0"/>
    <w:rsid w:val="00280C38"/>
    <w:rsid w:val="00290952"/>
    <w:rsid w:val="00294355"/>
    <w:rsid w:val="002A19EF"/>
    <w:rsid w:val="002A6876"/>
    <w:rsid w:val="002B2FA2"/>
    <w:rsid w:val="002B4873"/>
    <w:rsid w:val="002C0F2A"/>
    <w:rsid w:val="002C51FA"/>
    <w:rsid w:val="002C639C"/>
    <w:rsid w:val="002C701A"/>
    <w:rsid w:val="002D2A0E"/>
    <w:rsid w:val="002E329E"/>
    <w:rsid w:val="002E3745"/>
    <w:rsid w:val="002E4281"/>
    <w:rsid w:val="002E606E"/>
    <w:rsid w:val="002F1717"/>
    <w:rsid w:val="002F27ED"/>
    <w:rsid w:val="002F7BC3"/>
    <w:rsid w:val="00304DBD"/>
    <w:rsid w:val="003077E8"/>
    <w:rsid w:val="00325AB1"/>
    <w:rsid w:val="00334398"/>
    <w:rsid w:val="00343A2C"/>
    <w:rsid w:val="00353C38"/>
    <w:rsid w:val="003543EA"/>
    <w:rsid w:val="00354835"/>
    <w:rsid w:val="003552E4"/>
    <w:rsid w:val="003564A8"/>
    <w:rsid w:val="00362A54"/>
    <w:rsid w:val="00370EEB"/>
    <w:rsid w:val="00373637"/>
    <w:rsid w:val="00373FDF"/>
    <w:rsid w:val="003765CB"/>
    <w:rsid w:val="00382134"/>
    <w:rsid w:val="0038728F"/>
    <w:rsid w:val="0039549B"/>
    <w:rsid w:val="00396C03"/>
    <w:rsid w:val="003A0B3C"/>
    <w:rsid w:val="003A3F98"/>
    <w:rsid w:val="003A51E8"/>
    <w:rsid w:val="003A652B"/>
    <w:rsid w:val="003B2571"/>
    <w:rsid w:val="003B371B"/>
    <w:rsid w:val="003C1A4B"/>
    <w:rsid w:val="003D08E8"/>
    <w:rsid w:val="003D38C4"/>
    <w:rsid w:val="003D4BEE"/>
    <w:rsid w:val="003D6283"/>
    <w:rsid w:val="003D6D3D"/>
    <w:rsid w:val="003E1CEA"/>
    <w:rsid w:val="003E4EAF"/>
    <w:rsid w:val="003F080C"/>
    <w:rsid w:val="003F409E"/>
    <w:rsid w:val="003F532B"/>
    <w:rsid w:val="00400421"/>
    <w:rsid w:val="0040046C"/>
    <w:rsid w:val="00402AF0"/>
    <w:rsid w:val="004063A7"/>
    <w:rsid w:val="00414044"/>
    <w:rsid w:val="00417573"/>
    <w:rsid w:val="00435FCC"/>
    <w:rsid w:val="00440831"/>
    <w:rsid w:val="00443494"/>
    <w:rsid w:val="00453A7E"/>
    <w:rsid w:val="00455281"/>
    <w:rsid w:val="004569E9"/>
    <w:rsid w:val="0046069C"/>
    <w:rsid w:val="00461A1E"/>
    <w:rsid w:val="00463991"/>
    <w:rsid w:val="00473B10"/>
    <w:rsid w:val="004744B1"/>
    <w:rsid w:val="00477A7E"/>
    <w:rsid w:val="0048111B"/>
    <w:rsid w:val="00481836"/>
    <w:rsid w:val="004820C1"/>
    <w:rsid w:val="0048764C"/>
    <w:rsid w:val="004916DA"/>
    <w:rsid w:val="00492212"/>
    <w:rsid w:val="00493ED9"/>
    <w:rsid w:val="004A302E"/>
    <w:rsid w:val="004A315B"/>
    <w:rsid w:val="004A558D"/>
    <w:rsid w:val="004C73ED"/>
    <w:rsid w:val="004D33D6"/>
    <w:rsid w:val="004E1839"/>
    <w:rsid w:val="004E4DBA"/>
    <w:rsid w:val="004E5083"/>
    <w:rsid w:val="004E5FA3"/>
    <w:rsid w:val="004E64C5"/>
    <w:rsid w:val="004F0EC1"/>
    <w:rsid w:val="005048DE"/>
    <w:rsid w:val="005119D7"/>
    <w:rsid w:val="005127DC"/>
    <w:rsid w:val="005136BC"/>
    <w:rsid w:val="00516F8B"/>
    <w:rsid w:val="0052244D"/>
    <w:rsid w:val="00526FD1"/>
    <w:rsid w:val="00532A49"/>
    <w:rsid w:val="00532C3D"/>
    <w:rsid w:val="0053392F"/>
    <w:rsid w:val="00536D88"/>
    <w:rsid w:val="005556FE"/>
    <w:rsid w:val="00557876"/>
    <w:rsid w:val="005631A3"/>
    <w:rsid w:val="005701AC"/>
    <w:rsid w:val="005729C7"/>
    <w:rsid w:val="00572FC5"/>
    <w:rsid w:val="00575461"/>
    <w:rsid w:val="00580960"/>
    <w:rsid w:val="005814F3"/>
    <w:rsid w:val="00581F1B"/>
    <w:rsid w:val="00582D6E"/>
    <w:rsid w:val="00583132"/>
    <w:rsid w:val="005852C4"/>
    <w:rsid w:val="00586351"/>
    <w:rsid w:val="00586B11"/>
    <w:rsid w:val="00590541"/>
    <w:rsid w:val="005A2EA9"/>
    <w:rsid w:val="005C2788"/>
    <w:rsid w:val="005C3E71"/>
    <w:rsid w:val="005C689F"/>
    <w:rsid w:val="005C6B9A"/>
    <w:rsid w:val="005D2815"/>
    <w:rsid w:val="005D43C3"/>
    <w:rsid w:val="005E1195"/>
    <w:rsid w:val="005E6746"/>
    <w:rsid w:val="005F3CE2"/>
    <w:rsid w:val="005F54EA"/>
    <w:rsid w:val="005F5B4D"/>
    <w:rsid w:val="00600007"/>
    <w:rsid w:val="00601CC2"/>
    <w:rsid w:val="00602CA8"/>
    <w:rsid w:val="0061028C"/>
    <w:rsid w:val="006152CE"/>
    <w:rsid w:val="006211E9"/>
    <w:rsid w:val="006274E5"/>
    <w:rsid w:val="00637935"/>
    <w:rsid w:val="00640147"/>
    <w:rsid w:val="006429E4"/>
    <w:rsid w:val="00643B2E"/>
    <w:rsid w:val="006442FB"/>
    <w:rsid w:val="00652558"/>
    <w:rsid w:val="00660FC3"/>
    <w:rsid w:val="00662148"/>
    <w:rsid w:val="006649B4"/>
    <w:rsid w:val="00666226"/>
    <w:rsid w:val="0066668E"/>
    <w:rsid w:val="00675EAC"/>
    <w:rsid w:val="006828DB"/>
    <w:rsid w:val="0068304A"/>
    <w:rsid w:val="006856A3"/>
    <w:rsid w:val="00685C1F"/>
    <w:rsid w:val="00685E34"/>
    <w:rsid w:val="00690EAA"/>
    <w:rsid w:val="00694935"/>
    <w:rsid w:val="00695E33"/>
    <w:rsid w:val="00696096"/>
    <w:rsid w:val="006A024A"/>
    <w:rsid w:val="006B187C"/>
    <w:rsid w:val="006B3B35"/>
    <w:rsid w:val="006B6446"/>
    <w:rsid w:val="006B73EC"/>
    <w:rsid w:val="006C04ED"/>
    <w:rsid w:val="006C468F"/>
    <w:rsid w:val="006C663E"/>
    <w:rsid w:val="006C7F26"/>
    <w:rsid w:val="006D418B"/>
    <w:rsid w:val="006E11CC"/>
    <w:rsid w:val="006E766E"/>
    <w:rsid w:val="006E7712"/>
    <w:rsid w:val="006F10A7"/>
    <w:rsid w:val="007001C3"/>
    <w:rsid w:val="007022DE"/>
    <w:rsid w:val="0070363F"/>
    <w:rsid w:val="00703884"/>
    <w:rsid w:val="00703908"/>
    <w:rsid w:val="00707498"/>
    <w:rsid w:val="007112AF"/>
    <w:rsid w:val="00711BA5"/>
    <w:rsid w:val="00711CAD"/>
    <w:rsid w:val="00714CC4"/>
    <w:rsid w:val="007174AE"/>
    <w:rsid w:val="00723192"/>
    <w:rsid w:val="007233BC"/>
    <w:rsid w:val="00727CC5"/>
    <w:rsid w:val="00730D43"/>
    <w:rsid w:val="007319F6"/>
    <w:rsid w:val="007335C1"/>
    <w:rsid w:val="0073591B"/>
    <w:rsid w:val="007435FE"/>
    <w:rsid w:val="00743E3E"/>
    <w:rsid w:val="00744EDB"/>
    <w:rsid w:val="00747EBF"/>
    <w:rsid w:val="00750345"/>
    <w:rsid w:val="007528B5"/>
    <w:rsid w:val="00754421"/>
    <w:rsid w:val="00760DE8"/>
    <w:rsid w:val="007614B5"/>
    <w:rsid w:val="007658C6"/>
    <w:rsid w:val="00766A9C"/>
    <w:rsid w:val="007672A5"/>
    <w:rsid w:val="00771F70"/>
    <w:rsid w:val="00772E6F"/>
    <w:rsid w:val="00773169"/>
    <w:rsid w:val="00775579"/>
    <w:rsid w:val="00781B88"/>
    <w:rsid w:val="00782655"/>
    <w:rsid w:val="00783507"/>
    <w:rsid w:val="00783E1F"/>
    <w:rsid w:val="007848A3"/>
    <w:rsid w:val="0078528C"/>
    <w:rsid w:val="0079003C"/>
    <w:rsid w:val="0079094C"/>
    <w:rsid w:val="007947C1"/>
    <w:rsid w:val="007959DA"/>
    <w:rsid w:val="00795AC8"/>
    <w:rsid w:val="007B1923"/>
    <w:rsid w:val="007B7753"/>
    <w:rsid w:val="007C34C1"/>
    <w:rsid w:val="007C4324"/>
    <w:rsid w:val="007C69F2"/>
    <w:rsid w:val="007D12AD"/>
    <w:rsid w:val="007D1469"/>
    <w:rsid w:val="007D1770"/>
    <w:rsid w:val="007D2CD8"/>
    <w:rsid w:val="007E206C"/>
    <w:rsid w:val="007E4B8E"/>
    <w:rsid w:val="007F19B7"/>
    <w:rsid w:val="00813662"/>
    <w:rsid w:val="00824911"/>
    <w:rsid w:val="00824ECA"/>
    <w:rsid w:val="00830349"/>
    <w:rsid w:val="00832168"/>
    <w:rsid w:val="00833F63"/>
    <w:rsid w:val="00836CBD"/>
    <w:rsid w:val="00842964"/>
    <w:rsid w:val="00845E55"/>
    <w:rsid w:val="00850B50"/>
    <w:rsid w:val="008546EA"/>
    <w:rsid w:val="00855058"/>
    <w:rsid w:val="00856ED5"/>
    <w:rsid w:val="008646FC"/>
    <w:rsid w:val="00864E73"/>
    <w:rsid w:val="008665C6"/>
    <w:rsid w:val="00870418"/>
    <w:rsid w:val="0087123C"/>
    <w:rsid w:val="00874E7C"/>
    <w:rsid w:val="0088017C"/>
    <w:rsid w:val="008813AC"/>
    <w:rsid w:val="0088240A"/>
    <w:rsid w:val="00882BC4"/>
    <w:rsid w:val="00882DE7"/>
    <w:rsid w:val="00883284"/>
    <w:rsid w:val="008849CC"/>
    <w:rsid w:val="008921CC"/>
    <w:rsid w:val="008938DF"/>
    <w:rsid w:val="008A50BD"/>
    <w:rsid w:val="008A6A79"/>
    <w:rsid w:val="008B242B"/>
    <w:rsid w:val="008B2FC2"/>
    <w:rsid w:val="008B7435"/>
    <w:rsid w:val="008C06B5"/>
    <w:rsid w:val="008C44FC"/>
    <w:rsid w:val="008C793D"/>
    <w:rsid w:val="008D5B84"/>
    <w:rsid w:val="008E578C"/>
    <w:rsid w:val="008E58FB"/>
    <w:rsid w:val="008E5EC5"/>
    <w:rsid w:val="008E72E2"/>
    <w:rsid w:val="008F221C"/>
    <w:rsid w:val="009067DD"/>
    <w:rsid w:val="00917B63"/>
    <w:rsid w:val="0092027D"/>
    <w:rsid w:val="00923BBC"/>
    <w:rsid w:val="00924B28"/>
    <w:rsid w:val="00942127"/>
    <w:rsid w:val="00945C06"/>
    <w:rsid w:val="0095016F"/>
    <w:rsid w:val="00953C88"/>
    <w:rsid w:val="00956BB3"/>
    <w:rsid w:val="00957ABF"/>
    <w:rsid w:val="009608C2"/>
    <w:rsid w:val="00960D54"/>
    <w:rsid w:val="00960DC2"/>
    <w:rsid w:val="009615CF"/>
    <w:rsid w:val="00963153"/>
    <w:rsid w:val="0096401E"/>
    <w:rsid w:val="009677C9"/>
    <w:rsid w:val="00983863"/>
    <w:rsid w:val="00993D79"/>
    <w:rsid w:val="00997948"/>
    <w:rsid w:val="009A3C6D"/>
    <w:rsid w:val="009A4382"/>
    <w:rsid w:val="009A4B95"/>
    <w:rsid w:val="009A7878"/>
    <w:rsid w:val="009B48C7"/>
    <w:rsid w:val="009B5A4B"/>
    <w:rsid w:val="009B7DDA"/>
    <w:rsid w:val="009C3AC4"/>
    <w:rsid w:val="009C7FAC"/>
    <w:rsid w:val="009D0223"/>
    <w:rsid w:val="009D31AB"/>
    <w:rsid w:val="009D5903"/>
    <w:rsid w:val="009E120D"/>
    <w:rsid w:val="009F1DDB"/>
    <w:rsid w:val="009F2A33"/>
    <w:rsid w:val="009F3454"/>
    <w:rsid w:val="009F4041"/>
    <w:rsid w:val="00A00756"/>
    <w:rsid w:val="00A12E23"/>
    <w:rsid w:val="00A402AF"/>
    <w:rsid w:val="00A4765B"/>
    <w:rsid w:val="00A5133F"/>
    <w:rsid w:val="00A5188A"/>
    <w:rsid w:val="00A543EA"/>
    <w:rsid w:val="00A602A6"/>
    <w:rsid w:val="00A70F91"/>
    <w:rsid w:val="00A8328C"/>
    <w:rsid w:val="00A849BD"/>
    <w:rsid w:val="00A85B63"/>
    <w:rsid w:val="00A938BD"/>
    <w:rsid w:val="00AB06B6"/>
    <w:rsid w:val="00AB3DEB"/>
    <w:rsid w:val="00AB6E2C"/>
    <w:rsid w:val="00AB705F"/>
    <w:rsid w:val="00AC066C"/>
    <w:rsid w:val="00AC6CCF"/>
    <w:rsid w:val="00AD43FB"/>
    <w:rsid w:val="00AD64F5"/>
    <w:rsid w:val="00AD6971"/>
    <w:rsid w:val="00AE3C7C"/>
    <w:rsid w:val="00AE622D"/>
    <w:rsid w:val="00AE79F7"/>
    <w:rsid w:val="00B067BE"/>
    <w:rsid w:val="00B068BC"/>
    <w:rsid w:val="00B075C7"/>
    <w:rsid w:val="00B16DF3"/>
    <w:rsid w:val="00B1750A"/>
    <w:rsid w:val="00B23CA1"/>
    <w:rsid w:val="00B23DBF"/>
    <w:rsid w:val="00B245C3"/>
    <w:rsid w:val="00B24F86"/>
    <w:rsid w:val="00B26C94"/>
    <w:rsid w:val="00B277ED"/>
    <w:rsid w:val="00B32703"/>
    <w:rsid w:val="00B34407"/>
    <w:rsid w:val="00B3535D"/>
    <w:rsid w:val="00B4118B"/>
    <w:rsid w:val="00B41EB7"/>
    <w:rsid w:val="00B502E5"/>
    <w:rsid w:val="00B64098"/>
    <w:rsid w:val="00B650AF"/>
    <w:rsid w:val="00B70618"/>
    <w:rsid w:val="00B72686"/>
    <w:rsid w:val="00B77A26"/>
    <w:rsid w:val="00B77CBD"/>
    <w:rsid w:val="00B81922"/>
    <w:rsid w:val="00B919D9"/>
    <w:rsid w:val="00B92999"/>
    <w:rsid w:val="00B93F87"/>
    <w:rsid w:val="00BB35B5"/>
    <w:rsid w:val="00BB3F90"/>
    <w:rsid w:val="00BB424F"/>
    <w:rsid w:val="00BD4012"/>
    <w:rsid w:val="00BE1594"/>
    <w:rsid w:val="00BE5C9C"/>
    <w:rsid w:val="00BE5E1A"/>
    <w:rsid w:val="00BE6BC9"/>
    <w:rsid w:val="00BE7FED"/>
    <w:rsid w:val="00BF1668"/>
    <w:rsid w:val="00BF39AD"/>
    <w:rsid w:val="00BF456D"/>
    <w:rsid w:val="00BF6721"/>
    <w:rsid w:val="00BF7CA0"/>
    <w:rsid w:val="00C04B2F"/>
    <w:rsid w:val="00C074E9"/>
    <w:rsid w:val="00C10C8C"/>
    <w:rsid w:val="00C13B5A"/>
    <w:rsid w:val="00C1718A"/>
    <w:rsid w:val="00C20AAC"/>
    <w:rsid w:val="00C253AC"/>
    <w:rsid w:val="00C25F4C"/>
    <w:rsid w:val="00C32A74"/>
    <w:rsid w:val="00C4062E"/>
    <w:rsid w:val="00C40A73"/>
    <w:rsid w:val="00C4267B"/>
    <w:rsid w:val="00C42C15"/>
    <w:rsid w:val="00C434F7"/>
    <w:rsid w:val="00C43C2E"/>
    <w:rsid w:val="00C441C4"/>
    <w:rsid w:val="00C444B2"/>
    <w:rsid w:val="00C51F19"/>
    <w:rsid w:val="00C529D5"/>
    <w:rsid w:val="00C60636"/>
    <w:rsid w:val="00C64E4B"/>
    <w:rsid w:val="00C67FF3"/>
    <w:rsid w:val="00C709F3"/>
    <w:rsid w:val="00C84EAC"/>
    <w:rsid w:val="00C86D82"/>
    <w:rsid w:val="00C9374B"/>
    <w:rsid w:val="00C94176"/>
    <w:rsid w:val="00C95EE3"/>
    <w:rsid w:val="00CA056D"/>
    <w:rsid w:val="00CA3856"/>
    <w:rsid w:val="00CA4057"/>
    <w:rsid w:val="00CB4D4A"/>
    <w:rsid w:val="00CC4FC7"/>
    <w:rsid w:val="00CC5878"/>
    <w:rsid w:val="00CC7CE1"/>
    <w:rsid w:val="00CD2A88"/>
    <w:rsid w:val="00CD4CA0"/>
    <w:rsid w:val="00CE7047"/>
    <w:rsid w:val="00CF231F"/>
    <w:rsid w:val="00CF2383"/>
    <w:rsid w:val="00CF3023"/>
    <w:rsid w:val="00CF6138"/>
    <w:rsid w:val="00CF665A"/>
    <w:rsid w:val="00CF70F0"/>
    <w:rsid w:val="00D006FB"/>
    <w:rsid w:val="00D04D89"/>
    <w:rsid w:val="00D05E37"/>
    <w:rsid w:val="00D07E19"/>
    <w:rsid w:val="00D12B0C"/>
    <w:rsid w:val="00D145AF"/>
    <w:rsid w:val="00D203B6"/>
    <w:rsid w:val="00D253B1"/>
    <w:rsid w:val="00D30249"/>
    <w:rsid w:val="00D30BA4"/>
    <w:rsid w:val="00D30C77"/>
    <w:rsid w:val="00D33AAF"/>
    <w:rsid w:val="00D41C70"/>
    <w:rsid w:val="00D41E6D"/>
    <w:rsid w:val="00D439EF"/>
    <w:rsid w:val="00D64C98"/>
    <w:rsid w:val="00D72A3B"/>
    <w:rsid w:val="00D74121"/>
    <w:rsid w:val="00D80712"/>
    <w:rsid w:val="00D82471"/>
    <w:rsid w:val="00D847A9"/>
    <w:rsid w:val="00D84C1B"/>
    <w:rsid w:val="00D87634"/>
    <w:rsid w:val="00D91B9E"/>
    <w:rsid w:val="00D91D36"/>
    <w:rsid w:val="00DA000E"/>
    <w:rsid w:val="00DA4451"/>
    <w:rsid w:val="00DB17B3"/>
    <w:rsid w:val="00DB1A5B"/>
    <w:rsid w:val="00DC0C4F"/>
    <w:rsid w:val="00DC4367"/>
    <w:rsid w:val="00DC7B82"/>
    <w:rsid w:val="00DD01A2"/>
    <w:rsid w:val="00DD1F2D"/>
    <w:rsid w:val="00DD32E3"/>
    <w:rsid w:val="00DD52D8"/>
    <w:rsid w:val="00DD6B8D"/>
    <w:rsid w:val="00DE3E83"/>
    <w:rsid w:val="00DE7925"/>
    <w:rsid w:val="00DF0A93"/>
    <w:rsid w:val="00DF5260"/>
    <w:rsid w:val="00DF7D19"/>
    <w:rsid w:val="00E02ABA"/>
    <w:rsid w:val="00E056AA"/>
    <w:rsid w:val="00E1018F"/>
    <w:rsid w:val="00E160D7"/>
    <w:rsid w:val="00E17792"/>
    <w:rsid w:val="00E2103D"/>
    <w:rsid w:val="00E21F46"/>
    <w:rsid w:val="00E226FA"/>
    <w:rsid w:val="00E22F5D"/>
    <w:rsid w:val="00E2628B"/>
    <w:rsid w:val="00E360F3"/>
    <w:rsid w:val="00E36569"/>
    <w:rsid w:val="00E3711C"/>
    <w:rsid w:val="00E40AC3"/>
    <w:rsid w:val="00E43125"/>
    <w:rsid w:val="00E46F25"/>
    <w:rsid w:val="00E50D2E"/>
    <w:rsid w:val="00E52A81"/>
    <w:rsid w:val="00E55F55"/>
    <w:rsid w:val="00E6372D"/>
    <w:rsid w:val="00E6466E"/>
    <w:rsid w:val="00E66138"/>
    <w:rsid w:val="00E66FBA"/>
    <w:rsid w:val="00E71EF6"/>
    <w:rsid w:val="00E7498D"/>
    <w:rsid w:val="00E804AC"/>
    <w:rsid w:val="00E81FEA"/>
    <w:rsid w:val="00E8479C"/>
    <w:rsid w:val="00E92EE4"/>
    <w:rsid w:val="00EA6A6A"/>
    <w:rsid w:val="00EA70D1"/>
    <w:rsid w:val="00EB3B61"/>
    <w:rsid w:val="00EB50BF"/>
    <w:rsid w:val="00EB5AB1"/>
    <w:rsid w:val="00EB6771"/>
    <w:rsid w:val="00ED2CC7"/>
    <w:rsid w:val="00ED2D69"/>
    <w:rsid w:val="00ED38E6"/>
    <w:rsid w:val="00ED4B57"/>
    <w:rsid w:val="00ED4C32"/>
    <w:rsid w:val="00ED6660"/>
    <w:rsid w:val="00EE1AF9"/>
    <w:rsid w:val="00EE1B56"/>
    <w:rsid w:val="00EF345E"/>
    <w:rsid w:val="00EF4E81"/>
    <w:rsid w:val="00EF6C23"/>
    <w:rsid w:val="00EF7A85"/>
    <w:rsid w:val="00F01D57"/>
    <w:rsid w:val="00F123FD"/>
    <w:rsid w:val="00F14500"/>
    <w:rsid w:val="00F16733"/>
    <w:rsid w:val="00F206D2"/>
    <w:rsid w:val="00F20733"/>
    <w:rsid w:val="00F23C41"/>
    <w:rsid w:val="00F268D3"/>
    <w:rsid w:val="00F30657"/>
    <w:rsid w:val="00F3EEBF"/>
    <w:rsid w:val="00F40CAC"/>
    <w:rsid w:val="00F4184E"/>
    <w:rsid w:val="00F41B72"/>
    <w:rsid w:val="00F47B67"/>
    <w:rsid w:val="00F63FDB"/>
    <w:rsid w:val="00F70EE5"/>
    <w:rsid w:val="00F71CFB"/>
    <w:rsid w:val="00F73D0E"/>
    <w:rsid w:val="00F768AC"/>
    <w:rsid w:val="00F82CF9"/>
    <w:rsid w:val="00F91DC9"/>
    <w:rsid w:val="00FA06DD"/>
    <w:rsid w:val="00FA1793"/>
    <w:rsid w:val="00FA3D52"/>
    <w:rsid w:val="00FB4194"/>
    <w:rsid w:val="00FB4FD4"/>
    <w:rsid w:val="00FB642B"/>
    <w:rsid w:val="00FC30EB"/>
    <w:rsid w:val="00FC5B19"/>
    <w:rsid w:val="00FC7AAE"/>
    <w:rsid w:val="00FD24CF"/>
    <w:rsid w:val="00FD4146"/>
    <w:rsid w:val="00FD5332"/>
    <w:rsid w:val="00FD78D9"/>
    <w:rsid w:val="00FE47DB"/>
    <w:rsid w:val="00FF41D6"/>
    <w:rsid w:val="00FF4751"/>
    <w:rsid w:val="013EA378"/>
    <w:rsid w:val="01A9FE5E"/>
    <w:rsid w:val="01C1B38F"/>
    <w:rsid w:val="0360A869"/>
    <w:rsid w:val="03E211D5"/>
    <w:rsid w:val="04D2304D"/>
    <w:rsid w:val="069FD620"/>
    <w:rsid w:val="08D243B8"/>
    <w:rsid w:val="09031B6C"/>
    <w:rsid w:val="090423AF"/>
    <w:rsid w:val="09527F98"/>
    <w:rsid w:val="09B228A0"/>
    <w:rsid w:val="0AEE5978"/>
    <w:rsid w:val="0B2D3D03"/>
    <w:rsid w:val="0B7FCD5F"/>
    <w:rsid w:val="0BBA9F24"/>
    <w:rsid w:val="0C28326E"/>
    <w:rsid w:val="0CAC422E"/>
    <w:rsid w:val="0CCC61C8"/>
    <w:rsid w:val="0D98D787"/>
    <w:rsid w:val="0DF99A03"/>
    <w:rsid w:val="0E5D4B78"/>
    <w:rsid w:val="0E94370D"/>
    <w:rsid w:val="10062DA8"/>
    <w:rsid w:val="101E09B2"/>
    <w:rsid w:val="1044BC6D"/>
    <w:rsid w:val="1061FDA3"/>
    <w:rsid w:val="10A854C2"/>
    <w:rsid w:val="10F28292"/>
    <w:rsid w:val="1121AC5F"/>
    <w:rsid w:val="1175DDA3"/>
    <w:rsid w:val="121992AF"/>
    <w:rsid w:val="12300875"/>
    <w:rsid w:val="12CD9AB5"/>
    <w:rsid w:val="13107198"/>
    <w:rsid w:val="13FC3E93"/>
    <w:rsid w:val="14EB80DE"/>
    <w:rsid w:val="16496A44"/>
    <w:rsid w:val="1693B2B0"/>
    <w:rsid w:val="16CEA568"/>
    <w:rsid w:val="1751E117"/>
    <w:rsid w:val="178C0371"/>
    <w:rsid w:val="17958536"/>
    <w:rsid w:val="18DEC1A2"/>
    <w:rsid w:val="19D62ABA"/>
    <w:rsid w:val="1A0FCB69"/>
    <w:rsid w:val="1AD5DE73"/>
    <w:rsid w:val="1B65BF04"/>
    <w:rsid w:val="1B90C74E"/>
    <w:rsid w:val="1DD5C293"/>
    <w:rsid w:val="1E76D6E5"/>
    <w:rsid w:val="1EA5BF2C"/>
    <w:rsid w:val="1EC1EC86"/>
    <w:rsid w:val="21FFFFC1"/>
    <w:rsid w:val="2202187E"/>
    <w:rsid w:val="22D955BF"/>
    <w:rsid w:val="22F7E8A1"/>
    <w:rsid w:val="233AC2D9"/>
    <w:rsid w:val="240762A6"/>
    <w:rsid w:val="24BD6419"/>
    <w:rsid w:val="252F1906"/>
    <w:rsid w:val="25B9C64B"/>
    <w:rsid w:val="25D73243"/>
    <w:rsid w:val="276C8E46"/>
    <w:rsid w:val="28092E61"/>
    <w:rsid w:val="2820387D"/>
    <w:rsid w:val="2836A553"/>
    <w:rsid w:val="28758391"/>
    <w:rsid w:val="2A735348"/>
    <w:rsid w:val="2AD5E5E6"/>
    <w:rsid w:val="2C2271A9"/>
    <w:rsid w:val="2D4ABDB0"/>
    <w:rsid w:val="2D65DF2E"/>
    <w:rsid w:val="2DCF3665"/>
    <w:rsid w:val="2E7F0A70"/>
    <w:rsid w:val="2F3E1678"/>
    <w:rsid w:val="2FA9C98E"/>
    <w:rsid w:val="2FF208BC"/>
    <w:rsid w:val="3036F8A6"/>
    <w:rsid w:val="30A76904"/>
    <w:rsid w:val="30DA950C"/>
    <w:rsid w:val="311084E2"/>
    <w:rsid w:val="322AEEDC"/>
    <w:rsid w:val="3383924A"/>
    <w:rsid w:val="342159D9"/>
    <w:rsid w:val="345CBF1D"/>
    <w:rsid w:val="348C538A"/>
    <w:rsid w:val="359CD997"/>
    <w:rsid w:val="37310AC5"/>
    <w:rsid w:val="37FF3542"/>
    <w:rsid w:val="3816AF8F"/>
    <w:rsid w:val="38EE8DB5"/>
    <w:rsid w:val="3A84E26C"/>
    <w:rsid w:val="3AE01F46"/>
    <w:rsid w:val="3C34ED9A"/>
    <w:rsid w:val="3C377E21"/>
    <w:rsid w:val="3C758E92"/>
    <w:rsid w:val="3CA91A7E"/>
    <w:rsid w:val="3D24C1B1"/>
    <w:rsid w:val="3D3B858E"/>
    <w:rsid w:val="3DEDCD27"/>
    <w:rsid w:val="3E18FE8C"/>
    <w:rsid w:val="3EBF4AF0"/>
    <w:rsid w:val="3F99393A"/>
    <w:rsid w:val="40777818"/>
    <w:rsid w:val="40D9769A"/>
    <w:rsid w:val="42988C60"/>
    <w:rsid w:val="43F82369"/>
    <w:rsid w:val="43F89D9D"/>
    <w:rsid w:val="445EF201"/>
    <w:rsid w:val="4549DB45"/>
    <w:rsid w:val="458A1A31"/>
    <w:rsid w:val="45B20A92"/>
    <w:rsid w:val="460856B8"/>
    <w:rsid w:val="4639D5B0"/>
    <w:rsid w:val="470F449F"/>
    <w:rsid w:val="4730A1F8"/>
    <w:rsid w:val="475D9FE8"/>
    <w:rsid w:val="4880D768"/>
    <w:rsid w:val="48BA51CD"/>
    <w:rsid w:val="4AB8764F"/>
    <w:rsid w:val="4ADD8FA6"/>
    <w:rsid w:val="4B3ED233"/>
    <w:rsid w:val="4B3FA58B"/>
    <w:rsid w:val="4DD45962"/>
    <w:rsid w:val="4E79613E"/>
    <w:rsid w:val="4EDC58A7"/>
    <w:rsid w:val="4F1AAB43"/>
    <w:rsid w:val="50D90CD3"/>
    <w:rsid w:val="51193440"/>
    <w:rsid w:val="5156248D"/>
    <w:rsid w:val="515852CA"/>
    <w:rsid w:val="521DABFF"/>
    <w:rsid w:val="52420059"/>
    <w:rsid w:val="5300E766"/>
    <w:rsid w:val="54010023"/>
    <w:rsid w:val="547F09B4"/>
    <w:rsid w:val="555BCE11"/>
    <w:rsid w:val="5573673A"/>
    <w:rsid w:val="56BA510F"/>
    <w:rsid w:val="56E0714D"/>
    <w:rsid w:val="572EE199"/>
    <w:rsid w:val="57CA52C4"/>
    <w:rsid w:val="58057D3C"/>
    <w:rsid w:val="5A27D86F"/>
    <w:rsid w:val="5AB35600"/>
    <w:rsid w:val="5BCD1489"/>
    <w:rsid w:val="5C28CA16"/>
    <w:rsid w:val="5C9240F8"/>
    <w:rsid w:val="5E47CC4B"/>
    <w:rsid w:val="5F7DF59D"/>
    <w:rsid w:val="5FE3B6D6"/>
    <w:rsid w:val="6174004A"/>
    <w:rsid w:val="61DBABE2"/>
    <w:rsid w:val="62EAE0BF"/>
    <w:rsid w:val="638EE23A"/>
    <w:rsid w:val="63DE7F4E"/>
    <w:rsid w:val="6414D92D"/>
    <w:rsid w:val="644FA93D"/>
    <w:rsid w:val="64BD884F"/>
    <w:rsid w:val="65E4CCFD"/>
    <w:rsid w:val="66B260A2"/>
    <w:rsid w:val="672FC0ED"/>
    <w:rsid w:val="6897C036"/>
    <w:rsid w:val="68FA7B4E"/>
    <w:rsid w:val="6AA19B2B"/>
    <w:rsid w:val="6BBFC3E1"/>
    <w:rsid w:val="6E531CAE"/>
    <w:rsid w:val="6F09EF55"/>
    <w:rsid w:val="708A5E4D"/>
    <w:rsid w:val="72D04A56"/>
    <w:rsid w:val="730C3D86"/>
    <w:rsid w:val="734C4C69"/>
    <w:rsid w:val="745351CA"/>
    <w:rsid w:val="74D1222D"/>
    <w:rsid w:val="75D52BC5"/>
    <w:rsid w:val="761D24AB"/>
    <w:rsid w:val="77D050DE"/>
    <w:rsid w:val="7874C8A9"/>
    <w:rsid w:val="787A02D6"/>
    <w:rsid w:val="78A181FA"/>
    <w:rsid w:val="78A8E27A"/>
    <w:rsid w:val="7A1B5F92"/>
    <w:rsid w:val="7AB64757"/>
    <w:rsid w:val="7AD3D137"/>
    <w:rsid w:val="7B889952"/>
    <w:rsid w:val="7C83EE0C"/>
    <w:rsid w:val="7CCFF670"/>
    <w:rsid w:val="7D8A2AD7"/>
    <w:rsid w:val="7DEA95CE"/>
    <w:rsid w:val="7E1A3F73"/>
    <w:rsid w:val="7E69890F"/>
    <w:rsid w:val="7F15577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14F58918"/>
  <w15:chartTrackingRefBased/>
  <w15:docId w15:val="{DE663E1E-A0CC-4AEA-890F-20A2B7428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DD6B8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DD6B8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link w:val="TittelTegn"/>
    <w:qFormat/>
    <w:rsid w:val="009F2A33"/>
    <w:pPr>
      <w:spacing w:before="120" w:after="240" w:line="240" w:lineRule="auto"/>
    </w:pPr>
    <w:rPr>
      <w:rFonts w:ascii="Arial" w:eastAsia="Times New Roman" w:hAnsi="Arial" w:cs="Arial"/>
      <w:b/>
      <w:sz w:val="32"/>
      <w:szCs w:val="20"/>
      <w:lang w:eastAsia="nb-NO"/>
    </w:rPr>
  </w:style>
  <w:style w:type="character" w:customStyle="1" w:styleId="TittelTegn">
    <w:name w:val="Tittel Tegn"/>
    <w:basedOn w:val="Standardskriftforavsnitt"/>
    <w:link w:val="Tittel"/>
    <w:rsid w:val="009F2A33"/>
    <w:rPr>
      <w:rFonts w:ascii="Arial" w:eastAsia="Times New Roman" w:hAnsi="Arial" w:cs="Arial"/>
      <w:b/>
      <w:sz w:val="32"/>
      <w:szCs w:val="20"/>
      <w:lang w:eastAsia="nb-NO"/>
    </w:rPr>
  </w:style>
  <w:style w:type="paragraph" w:styleId="Topptekst">
    <w:name w:val="header"/>
    <w:basedOn w:val="Normal"/>
    <w:link w:val="TopptekstTegn"/>
    <w:uiPriority w:val="99"/>
    <w:unhideWhenUsed/>
    <w:rsid w:val="00BE7FED"/>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BE7FED"/>
  </w:style>
  <w:style w:type="paragraph" w:styleId="Bunntekst">
    <w:name w:val="footer"/>
    <w:basedOn w:val="Normal"/>
    <w:link w:val="BunntekstTegn"/>
    <w:uiPriority w:val="99"/>
    <w:unhideWhenUsed/>
    <w:rsid w:val="00BE7FED"/>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BE7FED"/>
  </w:style>
  <w:style w:type="paragraph" w:styleId="Rentekst">
    <w:name w:val="Plain Text"/>
    <w:basedOn w:val="Normal"/>
    <w:link w:val="RentekstTegn"/>
    <w:uiPriority w:val="99"/>
    <w:unhideWhenUsed/>
    <w:rsid w:val="00C60636"/>
    <w:pPr>
      <w:spacing w:after="0" w:line="240" w:lineRule="auto"/>
    </w:pPr>
    <w:rPr>
      <w:rFonts w:ascii="Calibri" w:hAnsi="Calibri"/>
      <w:color w:val="1F4E79" w:themeColor="accent1" w:themeShade="80"/>
      <w:szCs w:val="21"/>
    </w:rPr>
  </w:style>
  <w:style w:type="character" w:customStyle="1" w:styleId="RentekstTegn">
    <w:name w:val="Ren tekst Tegn"/>
    <w:basedOn w:val="Standardskriftforavsnitt"/>
    <w:link w:val="Rentekst"/>
    <w:uiPriority w:val="99"/>
    <w:rsid w:val="00C60636"/>
    <w:rPr>
      <w:rFonts w:ascii="Calibri" w:hAnsi="Calibri"/>
      <w:color w:val="1F4E79" w:themeColor="accent1" w:themeShade="80"/>
      <w:szCs w:val="21"/>
    </w:rPr>
  </w:style>
  <w:style w:type="character" w:styleId="Hyperkobling">
    <w:name w:val="Hyperlink"/>
    <w:basedOn w:val="Standardskriftforavsnitt"/>
    <w:uiPriority w:val="99"/>
    <w:unhideWhenUsed/>
    <w:rsid w:val="009B5A4B"/>
    <w:rPr>
      <w:color w:val="0563C1" w:themeColor="hyperlink"/>
      <w:u w:val="single"/>
    </w:rPr>
  </w:style>
  <w:style w:type="character" w:styleId="Ulstomtale">
    <w:name w:val="Unresolved Mention"/>
    <w:basedOn w:val="Standardskriftforavsnitt"/>
    <w:uiPriority w:val="99"/>
    <w:semiHidden/>
    <w:unhideWhenUsed/>
    <w:rsid w:val="00CA056D"/>
    <w:rPr>
      <w:color w:val="605E5C"/>
      <w:shd w:val="clear" w:color="auto" w:fill="E1DFDD"/>
    </w:rPr>
  </w:style>
  <w:style w:type="paragraph" w:customStyle="1" w:styleId="paragraph">
    <w:name w:val="paragraph"/>
    <w:basedOn w:val="Normal"/>
    <w:rsid w:val="00953C88"/>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953C88"/>
  </w:style>
  <w:style w:type="character" w:customStyle="1" w:styleId="eop">
    <w:name w:val="eop"/>
    <w:basedOn w:val="Standardskriftforavsnitt"/>
    <w:rsid w:val="00953C88"/>
  </w:style>
  <w:style w:type="character" w:customStyle="1" w:styleId="scxw33164935">
    <w:name w:val="scxw33164935"/>
    <w:basedOn w:val="Standardskriftforavsnitt"/>
    <w:rsid w:val="00953C88"/>
  </w:style>
  <w:style w:type="paragraph" w:styleId="Listeavsnitt">
    <w:name w:val="List Paragraph"/>
    <w:basedOn w:val="Normal"/>
    <w:uiPriority w:val="34"/>
    <w:qFormat/>
    <w:rsid w:val="00B502E5"/>
    <w:pPr>
      <w:ind w:left="720"/>
      <w:contextualSpacing/>
    </w:pPr>
  </w:style>
  <w:style w:type="character" w:customStyle="1" w:styleId="Overskrift1Tegn">
    <w:name w:val="Overskrift 1 Tegn"/>
    <w:basedOn w:val="Standardskriftforavsnitt"/>
    <w:link w:val="Overskrift1"/>
    <w:uiPriority w:val="9"/>
    <w:rsid w:val="00DD6B8D"/>
    <w:rPr>
      <w:rFonts w:asciiTheme="majorHAnsi" w:eastAsiaTheme="majorEastAsia" w:hAnsiTheme="majorHAnsi" w:cstheme="majorBidi"/>
      <w:color w:val="2E74B5" w:themeColor="accent1" w:themeShade="BF"/>
      <w:sz w:val="32"/>
      <w:szCs w:val="32"/>
    </w:rPr>
  </w:style>
  <w:style w:type="character" w:customStyle="1" w:styleId="Overskrift2Tegn">
    <w:name w:val="Overskrift 2 Tegn"/>
    <w:basedOn w:val="Standardskriftforavsnitt"/>
    <w:link w:val="Overskrift2"/>
    <w:uiPriority w:val="9"/>
    <w:rsid w:val="00DD6B8D"/>
    <w:rPr>
      <w:rFonts w:asciiTheme="majorHAnsi" w:eastAsiaTheme="majorEastAsia" w:hAnsiTheme="majorHAnsi" w:cstheme="majorBidi"/>
      <w:color w:val="2E74B5" w:themeColor="accent1" w:themeShade="BF"/>
      <w:sz w:val="26"/>
      <w:szCs w:val="26"/>
    </w:rPr>
  </w:style>
  <w:style w:type="paragraph" w:styleId="Undertittel">
    <w:name w:val="Subtitle"/>
    <w:basedOn w:val="Normal"/>
    <w:next w:val="Normal"/>
    <w:link w:val="UndertittelTegn"/>
    <w:uiPriority w:val="11"/>
    <w:qFormat/>
    <w:rsid w:val="00DD6B8D"/>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DD6B8D"/>
    <w:rPr>
      <w:rFonts w:eastAsiaTheme="minorEastAsia"/>
      <w:color w:val="5A5A5A" w:themeColor="text1" w:themeTint="A5"/>
      <w:spacing w:val="15"/>
    </w:rPr>
  </w:style>
  <w:style w:type="character" w:styleId="Merknadsreferanse">
    <w:name w:val="annotation reference"/>
    <w:basedOn w:val="Standardskriftforavsnitt"/>
    <w:uiPriority w:val="99"/>
    <w:semiHidden/>
    <w:unhideWhenUsed/>
    <w:rsid w:val="00782655"/>
    <w:rPr>
      <w:sz w:val="16"/>
      <w:szCs w:val="16"/>
    </w:rPr>
  </w:style>
  <w:style w:type="paragraph" w:styleId="Merknadstekst">
    <w:name w:val="annotation text"/>
    <w:basedOn w:val="Normal"/>
    <w:link w:val="MerknadstekstTegn"/>
    <w:uiPriority w:val="99"/>
    <w:unhideWhenUsed/>
    <w:pPr>
      <w:spacing w:line="240" w:lineRule="auto"/>
    </w:pPr>
    <w:rPr>
      <w:sz w:val="20"/>
      <w:szCs w:val="20"/>
    </w:rPr>
  </w:style>
  <w:style w:type="character" w:customStyle="1" w:styleId="MerknadstekstTegn">
    <w:name w:val="Merknadstekst Tegn"/>
    <w:basedOn w:val="Standardskriftforavsnitt"/>
    <w:link w:val="Merknadstekst"/>
    <w:uiPriority w:val="99"/>
    <w:rsid w:val="00782655"/>
    <w:rPr>
      <w:sz w:val="20"/>
      <w:szCs w:val="20"/>
    </w:rPr>
  </w:style>
  <w:style w:type="paragraph" w:styleId="Kommentaremne">
    <w:name w:val="annotation subject"/>
    <w:basedOn w:val="Merknadstekst"/>
    <w:next w:val="Merknadstekst"/>
    <w:link w:val="KommentaremneTegn"/>
    <w:uiPriority w:val="99"/>
    <w:semiHidden/>
    <w:unhideWhenUsed/>
    <w:rsid w:val="00EF6C23"/>
    <w:rPr>
      <w:b/>
      <w:bCs/>
    </w:rPr>
  </w:style>
  <w:style w:type="character" w:customStyle="1" w:styleId="KommentaremneTegn">
    <w:name w:val="Kommentaremne Tegn"/>
    <w:basedOn w:val="MerknadstekstTegn"/>
    <w:link w:val="Kommentaremne"/>
    <w:uiPriority w:val="99"/>
    <w:semiHidden/>
    <w:rsid w:val="00EF6C23"/>
    <w:rPr>
      <w:b/>
      <w:bCs/>
      <w:sz w:val="20"/>
      <w:szCs w:val="20"/>
    </w:rPr>
  </w:style>
  <w:style w:type="table" w:styleId="Tabellrutenett">
    <w:name w:val="Table Grid"/>
    <w:basedOn w:val="Vanligtabel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jon">
    <w:name w:val="Revision"/>
    <w:hidden/>
    <w:uiPriority w:val="99"/>
    <w:semiHidden/>
    <w:rsid w:val="004C73ED"/>
    <w:pPr>
      <w:spacing w:after="0" w:line="240" w:lineRule="auto"/>
    </w:pPr>
  </w:style>
  <w:style w:type="character" w:styleId="Omtale">
    <w:name w:val="Mention"/>
    <w:basedOn w:val="Standardskriftforavsnitt"/>
    <w:uiPriority w:val="99"/>
    <w:unhideWhenUsed/>
    <w:rsid w:val="00D847A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670108">
      <w:bodyDiv w:val="1"/>
      <w:marLeft w:val="0"/>
      <w:marRight w:val="0"/>
      <w:marTop w:val="0"/>
      <w:marBottom w:val="0"/>
      <w:divBdr>
        <w:top w:val="none" w:sz="0" w:space="0" w:color="auto"/>
        <w:left w:val="none" w:sz="0" w:space="0" w:color="auto"/>
        <w:bottom w:val="none" w:sz="0" w:space="0" w:color="auto"/>
        <w:right w:val="none" w:sz="0" w:space="0" w:color="auto"/>
      </w:divBdr>
      <w:divsChild>
        <w:div w:id="170098651">
          <w:marLeft w:val="0"/>
          <w:marRight w:val="0"/>
          <w:marTop w:val="0"/>
          <w:marBottom w:val="0"/>
          <w:divBdr>
            <w:top w:val="none" w:sz="0" w:space="0" w:color="auto"/>
            <w:left w:val="none" w:sz="0" w:space="0" w:color="auto"/>
            <w:bottom w:val="none" w:sz="0" w:space="0" w:color="auto"/>
            <w:right w:val="none" w:sz="0" w:space="0" w:color="auto"/>
          </w:divBdr>
          <w:divsChild>
            <w:div w:id="123087239">
              <w:marLeft w:val="0"/>
              <w:marRight w:val="0"/>
              <w:marTop w:val="0"/>
              <w:marBottom w:val="0"/>
              <w:divBdr>
                <w:top w:val="none" w:sz="0" w:space="0" w:color="auto"/>
                <w:left w:val="none" w:sz="0" w:space="0" w:color="auto"/>
                <w:bottom w:val="none" w:sz="0" w:space="0" w:color="auto"/>
                <w:right w:val="none" w:sz="0" w:space="0" w:color="auto"/>
              </w:divBdr>
            </w:div>
            <w:div w:id="155077264">
              <w:marLeft w:val="0"/>
              <w:marRight w:val="0"/>
              <w:marTop w:val="0"/>
              <w:marBottom w:val="0"/>
              <w:divBdr>
                <w:top w:val="none" w:sz="0" w:space="0" w:color="auto"/>
                <w:left w:val="none" w:sz="0" w:space="0" w:color="auto"/>
                <w:bottom w:val="none" w:sz="0" w:space="0" w:color="auto"/>
                <w:right w:val="none" w:sz="0" w:space="0" w:color="auto"/>
              </w:divBdr>
            </w:div>
            <w:div w:id="305671164">
              <w:marLeft w:val="0"/>
              <w:marRight w:val="0"/>
              <w:marTop w:val="0"/>
              <w:marBottom w:val="0"/>
              <w:divBdr>
                <w:top w:val="none" w:sz="0" w:space="0" w:color="auto"/>
                <w:left w:val="none" w:sz="0" w:space="0" w:color="auto"/>
                <w:bottom w:val="none" w:sz="0" w:space="0" w:color="auto"/>
                <w:right w:val="none" w:sz="0" w:space="0" w:color="auto"/>
              </w:divBdr>
            </w:div>
            <w:div w:id="383799284">
              <w:marLeft w:val="0"/>
              <w:marRight w:val="0"/>
              <w:marTop w:val="0"/>
              <w:marBottom w:val="0"/>
              <w:divBdr>
                <w:top w:val="none" w:sz="0" w:space="0" w:color="auto"/>
                <w:left w:val="none" w:sz="0" w:space="0" w:color="auto"/>
                <w:bottom w:val="none" w:sz="0" w:space="0" w:color="auto"/>
                <w:right w:val="none" w:sz="0" w:space="0" w:color="auto"/>
              </w:divBdr>
            </w:div>
            <w:div w:id="399015592">
              <w:marLeft w:val="0"/>
              <w:marRight w:val="0"/>
              <w:marTop w:val="0"/>
              <w:marBottom w:val="0"/>
              <w:divBdr>
                <w:top w:val="none" w:sz="0" w:space="0" w:color="auto"/>
                <w:left w:val="none" w:sz="0" w:space="0" w:color="auto"/>
                <w:bottom w:val="none" w:sz="0" w:space="0" w:color="auto"/>
                <w:right w:val="none" w:sz="0" w:space="0" w:color="auto"/>
              </w:divBdr>
            </w:div>
            <w:div w:id="420419608">
              <w:marLeft w:val="0"/>
              <w:marRight w:val="0"/>
              <w:marTop w:val="0"/>
              <w:marBottom w:val="0"/>
              <w:divBdr>
                <w:top w:val="none" w:sz="0" w:space="0" w:color="auto"/>
                <w:left w:val="none" w:sz="0" w:space="0" w:color="auto"/>
                <w:bottom w:val="none" w:sz="0" w:space="0" w:color="auto"/>
                <w:right w:val="none" w:sz="0" w:space="0" w:color="auto"/>
              </w:divBdr>
            </w:div>
            <w:div w:id="464855219">
              <w:marLeft w:val="0"/>
              <w:marRight w:val="0"/>
              <w:marTop w:val="0"/>
              <w:marBottom w:val="0"/>
              <w:divBdr>
                <w:top w:val="none" w:sz="0" w:space="0" w:color="auto"/>
                <w:left w:val="none" w:sz="0" w:space="0" w:color="auto"/>
                <w:bottom w:val="none" w:sz="0" w:space="0" w:color="auto"/>
                <w:right w:val="none" w:sz="0" w:space="0" w:color="auto"/>
              </w:divBdr>
            </w:div>
            <w:div w:id="480270398">
              <w:marLeft w:val="0"/>
              <w:marRight w:val="0"/>
              <w:marTop w:val="0"/>
              <w:marBottom w:val="0"/>
              <w:divBdr>
                <w:top w:val="none" w:sz="0" w:space="0" w:color="auto"/>
                <w:left w:val="none" w:sz="0" w:space="0" w:color="auto"/>
                <w:bottom w:val="none" w:sz="0" w:space="0" w:color="auto"/>
                <w:right w:val="none" w:sz="0" w:space="0" w:color="auto"/>
              </w:divBdr>
            </w:div>
            <w:div w:id="986055844">
              <w:marLeft w:val="0"/>
              <w:marRight w:val="0"/>
              <w:marTop w:val="0"/>
              <w:marBottom w:val="0"/>
              <w:divBdr>
                <w:top w:val="none" w:sz="0" w:space="0" w:color="auto"/>
                <w:left w:val="none" w:sz="0" w:space="0" w:color="auto"/>
                <w:bottom w:val="none" w:sz="0" w:space="0" w:color="auto"/>
                <w:right w:val="none" w:sz="0" w:space="0" w:color="auto"/>
              </w:divBdr>
            </w:div>
            <w:div w:id="1046370048">
              <w:marLeft w:val="0"/>
              <w:marRight w:val="0"/>
              <w:marTop w:val="0"/>
              <w:marBottom w:val="0"/>
              <w:divBdr>
                <w:top w:val="none" w:sz="0" w:space="0" w:color="auto"/>
                <w:left w:val="none" w:sz="0" w:space="0" w:color="auto"/>
                <w:bottom w:val="none" w:sz="0" w:space="0" w:color="auto"/>
                <w:right w:val="none" w:sz="0" w:space="0" w:color="auto"/>
              </w:divBdr>
            </w:div>
            <w:div w:id="1135566245">
              <w:marLeft w:val="0"/>
              <w:marRight w:val="0"/>
              <w:marTop w:val="0"/>
              <w:marBottom w:val="0"/>
              <w:divBdr>
                <w:top w:val="none" w:sz="0" w:space="0" w:color="auto"/>
                <w:left w:val="none" w:sz="0" w:space="0" w:color="auto"/>
                <w:bottom w:val="none" w:sz="0" w:space="0" w:color="auto"/>
                <w:right w:val="none" w:sz="0" w:space="0" w:color="auto"/>
              </w:divBdr>
            </w:div>
            <w:div w:id="1150050863">
              <w:marLeft w:val="0"/>
              <w:marRight w:val="0"/>
              <w:marTop w:val="0"/>
              <w:marBottom w:val="0"/>
              <w:divBdr>
                <w:top w:val="none" w:sz="0" w:space="0" w:color="auto"/>
                <w:left w:val="none" w:sz="0" w:space="0" w:color="auto"/>
                <w:bottom w:val="none" w:sz="0" w:space="0" w:color="auto"/>
                <w:right w:val="none" w:sz="0" w:space="0" w:color="auto"/>
              </w:divBdr>
            </w:div>
            <w:div w:id="1277328126">
              <w:marLeft w:val="0"/>
              <w:marRight w:val="0"/>
              <w:marTop w:val="0"/>
              <w:marBottom w:val="0"/>
              <w:divBdr>
                <w:top w:val="none" w:sz="0" w:space="0" w:color="auto"/>
                <w:left w:val="none" w:sz="0" w:space="0" w:color="auto"/>
                <w:bottom w:val="none" w:sz="0" w:space="0" w:color="auto"/>
                <w:right w:val="none" w:sz="0" w:space="0" w:color="auto"/>
              </w:divBdr>
            </w:div>
            <w:div w:id="1394044809">
              <w:marLeft w:val="0"/>
              <w:marRight w:val="0"/>
              <w:marTop w:val="0"/>
              <w:marBottom w:val="0"/>
              <w:divBdr>
                <w:top w:val="none" w:sz="0" w:space="0" w:color="auto"/>
                <w:left w:val="none" w:sz="0" w:space="0" w:color="auto"/>
                <w:bottom w:val="none" w:sz="0" w:space="0" w:color="auto"/>
                <w:right w:val="none" w:sz="0" w:space="0" w:color="auto"/>
              </w:divBdr>
            </w:div>
            <w:div w:id="1628048638">
              <w:marLeft w:val="0"/>
              <w:marRight w:val="0"/>
              <w:marTop w:val="0"/>
              <w:marBottom w:val="0"/>
              <w:divBdr>
                <w:top w:val="none" w:sz="0" w:space="0" w:color="auto"/>
                <w:left w:val="none" w:sz="0" w:space="0" w:color="auto"/>
                <w:bottom w:val="none" w:sz="0" w:space="0" w:color="auto"/>
                <w:right w:val="none" w:sz="0" w:space="0" w:color="auto"/>
              </w:divBdr>
            </w:div>
            <w:div w:id="1666276348">
              <w:marLeft w:val="0"/>
              <w:marRight w:val="0"/>
              <w:marTop w:val="0"/>
              <w:marBottom w:val="0"/>
              <w:divBdr>
                <w:top w:val="none" w:sz="0" w:space="0" w:color="auto"/>
                <w:left w:val="none" w:sz="0" w:space="0" w:color="auto"/>
                <w:bottom w:val="none" w:sz="0" w:space="0" w:color="auto"/>
                <w:right w:val="none" w:sz="0" w:space="0" w:color="auto"/>
              </w:divBdr>
            </w:div>
            <w:div w:id="1763453263">
              <w:marLeft w:val="0"/>
              <w:marRight w:val="0"/>
              <w:marTop w:val="0"/>
              <w:marBottom w:val="0"/>
              <w:divBdr>
                <w:top w:val="none" w:sz="0" w:space="0" w:color="auto"/>
                <w:left w:val="none" w:sz="0" w:space="0" w:color="auto"/>
                <w:bottom w:val="none" w:sz="0" w:space="0" w:color="auto"/>
                <w:right w:val="none" w:sz="0" w:space="0" w:color="auto"/>
              </w:divBdr>
            </w:div>
            <w:div w:id="1774087285">
              <w:marLeft w:val="0"/>
              <w:marRight w:val="0"/>
              <w:marTop w:val="0"/>
              <w:marBottom w:val="0"/>
              <w:divBdr>
                <w:top w:val="none" w:sz="0" w:space="0" w:color="auto"/>
                <w:left w:val="none" w:sz="0" w:space="0" w:color="auto"/>
                <w:bottom w:val="none" w:sz="0" w:space="0" w:color="auto"/>
                <w:right w:val="none" w:sz="0" w:space="0" w:color="auto"/>
              </w:divBdr>
            </w:div>
            <w:div w:id="1960404973">
              <w:marLeft w:val="0"/>
              <w:marRight w:val="0"/>
              <w:marTop w:val="0"/>
              <w:marBottom w:val="0"/>
              <w:divBdr>
                <w:top w:val="none" w:sz="0" w:space="0" w:color="auto"/>
                <w:left w:val="none" w:sz="0" w:space="0" w:color="auto"/>
                <w:bottom w:val="none" w:sz="0" w:space="0" w:color="auto"/>
                <w:right w:val="none" w:sz="0" w:space="0" w:color="auto"/>
              </w:divBdr>
            </w:div>
          </w:divsChild>
        </w:div>
        <w:div w:id="1992632764">
          <w:marLeft w:val="0"/>
          <w:marRight w:val="0"/>
          <w:marTop w:val="0"/>
          <w:marBottom w:val="0"/>
          <w:divBdr>
            <w:top w:val="none" w:sz="0" w:space="0" w:color="auto"/>
            <w:left w:val="none" w:sz="0" w:space="0" w:color="auto"/>
            <w:bottom w:val="none" w:sz="0" w:space="0" w:color="auto"/>
            <w:right w:val="none" w:sz="0" w:space="0" w:color="auto"/>
          </w:divBdr>
          <w:divsChild>
            <w:div w:id="190069647">
              <w:marLeft w:val="0"/>
              <w:marRight w:val="0"/>
              <w:marTop w:val="0"/>
              <w:marBottom w:val="0"/>
              <w:divBdr>
                <w:top w:val="none" w:sz="0" w:space="0" w:color="auto"/>
                <w:left w:val="none" w:sz="0" w:space="0" w:color="auto"/>
                <w:bottom w:val="none" w:sz="0" w:space="0" w:color="auto"/>
                <w:right w:val="none" w:sz="0" w:space="0" w:color="auto"/>
              </w:divBdr>
            </w:div>
            <w:div w:id="443965560">
              <w:marLeft w:val="0"/>
              <w:marRight w:val="0"/>
              <w:marTop w:val="0"/>
              <w:marBottom w:val="0"/>
              <w:divBdr>
                <w:top w:val="none" w:sz="0" w:space="0" w:color="auto"/>
                <w:left w:val="none" w:sz="0" w:space="0" w:color="auto"/>
                <w:bottom w:val="none" w:sz="0" w:space="0" w:color="auto"/>
                <w:right w:val="none" w:sz="0" w:space="0" w:color="auto"/>
              </w:divBdr>
            </w:div>
            <w:div w:id="478887381">
              <w:marLeft w:val="0"/>
              <w:marRight w:val="0"/>
              <w:marTop w:val="0"/>
              <w:marBottom w:val="0"/>
              <w:divBdr>
                <w:top w:val="none" w:sz="0" w:space="0" w:color="auto"/>
                <w:left w:val="none" w:sz="0" w:space="0" w:color="auto"/>
                <w:bottom w:val="none" w:sz="0" w:space="0" w:color="auto"/>
                <w:right w:val="none" w:sz="0" w:space="0" w:color="auto"/>
              </w:divBdr>
            </w:div>
            <w:div w:id="720791891">
              <w:marLeft w:val="0"/>
              <w:marRight w:val="0"/>
              <w:marTop w:val="0"/>
              <w:marBottom w:val="0"/>
              <w:divBdr>
                <w:top w:val="none" w:sz="0" w:space="0" w:color="auto"/>
                <w:left w:val="none" w:sz="0" w:space="0" w:color="auto"/>
                <w:bottom w:val="none" w:sz="0" w:space="0" w:color="auto"/>
                <w:right w:val="none" w:sz="0" w:space="0" w:color="auto"/>
              </w:divBdr>
            </w:div>
            <w:div w:id="726420411">
              <w:marLeft w:val="0"/>
              <w:marRight w:val="0"/>
              <w:marTop w:val="0"/>
              <w:marBottom w:val="0"/>
              <w:divBdr>
                <w:top w:val="none" w:sz="0" w:space="0" w:color="auto"/>
                <w:left w:val="none" w:sz="0" w:space="0" w:color="auto"/>
                <w:bottom w:val="none" w:sz="0" w:space="0" w:color="auto"/>
                <w:right w:val="none" w:sz="0" w:space="0" w:color="auto"/>
              </w:divBdr>
            </w:div>
            <w:div w:id="744455862">
              <w:marLeft w:val="0"/>
              <w:marRight w:val="0"/>
              <w:marTop w:val="0"/>
              <w:marBottom w:val="0"/>
              <w:divBdr>
                <w:top w:val="none" w:sz="0" w:space="0" w:color="auto"/>
                <w:left w:val="none" w:sz="0" w:space="0" w:color="auto"/>
                <w:bottom w:val="none" w:sz="0" w:space="0" w:color="auto"/>
                <w:right w:val="none" w:sz="0" w:space="0" w:color="auto"/>
              </w:divBdr>
            </w:div>
            <w:div w:id="779372613">
              <w:marLeft w:val="0"/>
              <w:marRight w:val="0"/>
              <w:marTop w:val="0"/>
              <w:marBottom w:val="0"/>
              <w:divBdr>
                <w:top w:val="none" w:sz="0" w:space="0" w:color="auto"/>
                <w:left w:val="none" w:sz="0" w:space="0" w:color="auto"/>
                <w:bottom w:val="none" w:sz="0" w:space="0" w:color="auto"/>
                <w:right w:val="none" w:sz="0" w:space="0" w:color="auto"/>
              </w:divBdr>
            </w:div>
            <w:div w:id="901327423">
              <w:marLeft w:val="0"/>
              <w:marRight w:val="0"/>
              <w:marTop w:val="0"/>
              <w:marBottom w:val="0"/>
              <w:divBdr>
                <w:top w:val="none" w:sz="0" w:space="0" w:color="auto"/>
                <w:left w:val="none" w:sz="0" w:space="0" w:color="auto"/>
                <w:bottom w:val="none" w:sz="0" w:space="0" w:color="auto"/>
                <w:right w:val="none" w:sz="0" w:space="0" w:color="auto"/>
              </w:divBdr>
            </w:div>
            <w:div w:id="920716979">
              <w:marLeft w:val="0"/>
              <w:marRight w:val="0"/>
              <w:marTop w:val="0"/>
              <w:marBottom w:val="0"/>
              <w:divBdr>
                <w:top w:val="none" w:sz="0" w:space="0" w:color="auto"/>
                <w:left w:val="none" w:sz="0" w:space="0" w:color="auto"/>
                <w:bottom w:val="none" w:sz="0" w:space="0" w:color="auto"/>
                <w:right w:val="none" w:sz="0" w:space="0" w:color="auto"/>
              </w:divBdr>
            </w:div>
            <w:div w:id="1018120020">
              <w:marLeft w:val="0"/>
              <w:marRight w:val="0"/>
              <w:marTop w:val="0"/>
              <w:marBottom w:val="0"/>
              <w:divBdr>
                <w:top w:val="none" w:sz="0" w:space="0" w:color="auto"/>
                <w:left w:val="none" w:sz="0" w:space="0" w:color="auto"/>
                <w:bottom w:val="none" w:sz="0" w:space="0" w:color="auto"/>
                <w:right w:val="none" w:sz="0" w:space="0" w:color="auto"/>
              </w:divBdr>
            </w:div>
            <w:div w:id="1073891700">
              <w:marLeft w:val="0"/>
              <w:marRight w:val="0"/>
              <w:marTop w:val="0"/>
              <w:marBottom w:val="0"/>
              <w:divBdr>
                <w:top w:val="none" w:sz="0" w:space="0" w:color="auto"/>
                <w:left w:val="none" w:sz="0" w:space="0" w:color="auto"/>
                <w:bottom w:val="none" w:sz="0" w:space="0" w:color="auto"/>
                <w:right w:val="none" w:sz="0" w:space="0" w:color="auto"/>
              </w:divBdr>
            </w:div>
            <w:div w:id="1321930354">
              <w:marLeft w:val="0"/>
              <w:marRight w:val="0"/>
              <w:marTop w:val="0"/>
              <w:marBottom w:val="0"/>
              <w:divBdr>
                <w:top w:val="none" w:sz="0" w:space="0" w:color="auto"/>
                <w:left w:val="none" w:sz="0" w:space="0" w:color="auto"/>
                <w:bottom w:val="none" w:sz="0" w:space="0" w:color="auto"/>
                <w:right w:val="none" w:sz="0" w:space="0" w:color="auto"/>
              </w:divBdr>
            </w:div>
            <w:div w:id="1330792012">
              <w:marLeft w:val="0"/>
              <w:marRight w:val="0"/>
              <w:marTop w:val="0"/>
              <w:marBottom w:val="0"/>
              <w:divBdr>
                <w:top w:val="none" w:sz="0" w:space="0" w:color="auto"/>
                <w:left w:val="none" w:sz="0" w:space="0" w:color="auto"/>
                <w:bottom w:val="none" w:sz="0" w:space="0" w:color="auto"/>
                <w:right w:val="none" w:sz="0" w:space="0" w:color="auto"/>
              </w:divBdr>
            </w:div>
            <w:div w:id="1419473786">
              <w:marLeft w:val="0"/>
              <w:marRight w:val="0"/>
              <w:marTop w:val="0"/>
              <w:marBottom w:val="0"/>
              <w:divBdr>
                <w:top w:val="none" w:sz="0" w:space="0" w:color="auto"/>
                <w:left w:val="none" w:sz="0" w:space="0" w:color="auto"/>
                <w:bottom w:val="none" w:sz="0" w:space="0" w:color="auto"/>
                <w:right w:val="none" w:sz="0" w:space="0" w:color="auto"/>
              </w:divBdr>
            </w:div>
            <w:div w:id="1570263674">
              <w:marLeft w:val="0"/>
              <w:marRight w:val="0"/>
              <w:marTop w:val="0"/>
              <w:marBottom w:val="0"/>
              <w:divBdr>
                <w:top w:val="none" w:sz="0" w:space="0" w:color="auto"/>
                <w:left w:val="none" w:sz="0" w:space="0" w:color="auto"/>
                <w:bottom w:val="none" w:sz="0" w:space="0" w:color="auto"/>
                <w:right w:val="none" w:sz="0" w:space="0" w:color="auto"/>
              </w:divBdr>
            </w:div>
            <w:div w:id="1577787622">
              <w:marLeft w:val="0"/>
              <w:marRight w:val="0"/>
              <w:marTop w:val="0"/>
              <w:marBottom w:val="0"/>
              <w:divBdr>
                <w:top w:val="none" w:sz="0" w:space="0" w:color="auto"/>
                <w:left w:val="none" w:sz="0" w:space="0" w:color="auto"/>
                <w:bottom w:val="none" w:sz="0" w:space="0" w:color="auto"/>
                <w:right w:val="none" w:sz="0" w:space="0" w:color="auto"/>
              </w:divBdr>
            </w:div>
            <w:div w:id="1666126843">
              <w:marLeft w:val="0"/>
              <w:marRight w:val="0"/>
              <w:marTop w:val="0"/>
              <w:marBottom w:val="0"/>
              <w:divBdr>
                <w:top w:val="none" w:sz="0" w:space="0" w:color="auto"/>
                <w:left w:val="none" w:sz="0" w:space="0" w:color="auto"/>
                <w:bottom w:val="none" w:sz="0" w:space="0" w:color="auto"/>
                <w:right w:val="none" w:sz="0" w:space="0" w:color="auto"/>
              </w:divBdr>
            </w:div>
            <w:div w:id="1775130003">
              <w:marLeft w:val="0"/>
              <w:marRight w:val="0"/>
              <w:marTop w:val="0"/>
              <w:marBottom w:val="0"/>
              <w:divBdr>
                <w:top w:val="none" w:sz="0" w:space="0" w:color="auto"/>
                <w:left w:val="none" w:sz="0" w:space="0" w:color="auto"/>
                <w:bottom w:val="none" w:sz="0" w:space="0" w:color="auto"/>
                <w:right w:val="none" w:sz="0" w:space="0" w:color="auto"/>
              </w:divBdr>
            </w:div>
            <w:div w:id="2064476332">
              <w:marLeft w:val="0"/>
              <w:marRight w:val="0"/>
              <w:marTop w:val="0"/>
              <w:marBottom w:val="0"/>
              <w:divBdr>
                <w:top w:val="none" w:sz="0" w:space="0" w:color="auto"/>
                <w:left w:val="none" w:sz="0" w:space="0" w:color="auto"/>
                <w:bottom w:val="none" w:sz="0" w:space="0" w:color="auto"/>
                <w:right w:val="none" w:sz="0" w:space="0" w:color="auto"/>
              </w:divBdr>
            </w:div>
            <w:div w:id="213879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99999">
      <w:bodyDiv w:val="1"/>
      <w:marLeft w:val="0"/>
      <w:marRight w:val="0"/>
      <w:marTop w:val="0"/>
      <w:marBottom w:val="0"/>
      <w:divBdr>
        <w:top w:val="none" w:sz="0" w:space="0" w:color="auto"/>
        <w:left w:val="none" w:sz="0" w:space="0" w:color="auto"/>
        <w:bottom w:val="none" w:sz="0" w:space="0" w:color="auto"/>
        <w:right w:val="none" w:sz="0" w:space="0" w:color="auto"/>
      </w:divBdr>
      <w:divsChild>
        <w:div w:id="653340495">
          <w:marLeft w:val="0"/>
          <w:marRight w:val="0"/>
          <w:marTop w:val="0"/>
          <w:marBottom w:val="0"/>
          <w:divBdr>
            <w:top w:val="none" w:sz="0" w:space="0" w:color="auto"/>
            <w:left w:val="none" w:sz="0" w:space="0" w:color="auto"/>
            <w:bottom w:val="none" w:sz="0" w:space="0" w:color="auto"/>
            <w:right w:val="none" w:sz="0" w:space="0" w:color="auto"/>
          </w:divBdr>
          <w:divsChild>
            <w:div w:id="89552200">
              <w:marLeft w:val="0"/>
              <w:marRight w:val="0"/>
              <w:marTop w:val="0"/>
              <w:marBottom w:val="0"/>
              <w:divBdr>
                <w:top w:val="none" w:sz="0" w:space="0" w:color="auto"/>
                <w:left w:val="none" w:sz="0" w:space="0" w:color="auto"/>
                <w:bottom w:val="none" w:sz="0" w:space="0" w:color="auto"/>
                <w:right w:val="none" w:sz="0" w:space="0" w:color="auto"/>
              </w:divBdr>
            </w:div>
            <w:div w:id="155389240">
              <w:marLeft w:val="0"/>
              <w:marRight w:val="0"/>
              <w:marTop w:val="0"/>
              <w:marBottom w:val="0"/>
              <w:divBdr>
                <w:top w:val="none" w:sz="0" w:space="0" w:color="auto"/>
                <w:left w:val="none" w:sz="0" w:space="0" w:color="auto"/>
                <w:bottom w:val="none" w:sz="0" w:space="0" w:color="auto"/>
                <w:right w:val="none" w:sz="0" w:space="0" w:color="auto"/>
              </w:divBdr>
            </w:div>
            <w:div w:id="301733259">
              <w:marLeft w:val="0"/>
              <w:marRight w:val="0"/>
              <w:marTop w:val="0"/>
              <w:marBottom w:val="0"/>
              <w:divBdr>
                <w:top w:val="none" w:sz="0" w:space="0" w:color="auto"/>
                <w:left w:val="none" w:sz="0" w:space="0" w:color="auto"/>
                <w:bottom w:val="none" w:sz="0" w:space="0" w:color="auto"/>
                <w:right w:val="none" w:sz="0" w:space="0" w:color="auto"/>
              </w:divBdr>
            </w:div>
            <w:div w:id="305012606">
              <w:marLeft w:val="0"/>
              <w:marRight w:val="0"/>
              <w:marTop w:val="0"/>
              <w:marBottom w:val="0"/>
              <w:divBdr>
                <w:top w:val="none" w:sz="0" w:space="0" w:color="auto"/>
                <w:left w:val="none" w:sz="0" w:space="0" w:color="auto"/>
                <w:bottom w:val="none" w:sz="0" w:space="0" w:color="auto"/>
                <w:right w:val="none" w:sz="0" w:space="0" w:color="auto"/>
              </w:divBdr>
            </w:div>
            <w:div w:id="438524606">
              <w:marLeft w:val="0"/>
              <w:marRight w:val="0"/>
              <w:marTop w:val="0"/>
              <w:marBottom w:val="0"/>
              <w:divBdr>
                <w:top w:val="none" w:sz="0" w:space="0" w:color="auto"/>
                <w:left w:val="none" w:sz="0" w:space="0" w:color="auto"/>
                <w:bottom w:val="none" w:sz="0" w:space="0" w:color="auto"/>
                <w:right w:val="none" w:sz="0" w:space="0" w:color="auto"/>
              </w:divBdr>
            </w:div>
            <w:div w:id="512498333">
              <w:marLeft w:val="0"/>
              <w:marRight w:val="0"/>
              <w:marTop w:val="0"/>
              <w:marBottom w:val="0"/>
              <w:divBdr>
                <w:top w:val="none" w:sz="0" w:space="0" w:color="auto"/>
                <w:left w:val="none" w:sz="0" w:space="0" w:color="auto"/>
                <w:bottom w:val="none" w:sz="0" w:space="0" w:color="auto"/>
                <w:right w:val="none" w:sz="0" w:space="0" w:color="auto"/>
              </w:divBdr>
            </w:div>
            <w:div w:id="665479334">
              <w:marLeft w:val="0"/>
              <w:marRight w:val="0"/>
              <w:marTop w:val="0"/>
              <w:marBottom w:val="0"/>
              <w:divBdr>
                <w:top w:val="none" w:sz="0" w:space="0" w:color="auto"/>
                <w:left w:val="none" w:sz="0" w:space="0" w:color="auto"/>
                <w:bottom w:val="none" w:sz="0" w:space="0" w:color="auto"/>
                <w:right w:val="none" w:sz="0" w:space="0" w:color="auto"/>
              </w:divBdr>
            </w:div>
            <w:div w:id="787360171">
              <w:marLeft w:val="0"/>
              <w:marRight w:val="0"/>
              <w:marTop w:val="0"/>
              <w:marBottom w:val="0"/>
              <w:divBdr>
                <w:top w:val="none" w:sz="0" w:space="0" w:color="auto"/>
                <w:left w:val="none" w:sz="0" w:space="0" w:color="auto"/>
                <w:bottom w:val="none" w:sz="0" w:space="0" w:color="auto"/>
                <w:right w:val="none" w:sz="0" w:space="0" w:color="auto"/>
              </w:divBdr>
            </w:div>
            <w:div w:id="790704270">
              <w:marLeft w:val="0"/>
              <w:marRight w:val="0"/>
              <w:marTop w:val="0"/>
              <w:marBottom w:val="0"/>
              <w:divBdr>
                <w:top w:val="none" w:sz="0" w:space="0" w:color="auto"/>
                <w:left w:val="none" w:sz="0" w:space="0" w:color="auto"/>
                <w:bottom w:val="none" w:sz="0" w:space="0" w:color="auto"/>
                <w:right w:val="none" w:sz="0" w:space="0" w:color="auto"/>
              </w:divBdr>
            </w:div>
            <w:div w:id="998801279">
              <w:marLeft w:val="0"/>
              <w:marRight w:val="0"/>
              <w:marTop w:val="0"/>
              <w:marBottom w:val="0"/>
              <w:divBdr>
                <w:top w:val="none" w:sz="0" w:space="0" w:color="auto"/>
                <w:left w:val="none" w:sz="0" w:space="0" w:color="auto"/>
                <w:bottom w:val="none" w:sz="0" w:space="0" w:color="auto"/>
                <w:right w:val="none" w:sz="0" w:space="0" w:color="auto"/>
              </w:divBdr>
            </w:div>
            <w:div w:id="1011183283">
              <w:marLeft w:val="0"/>
              <w:marRight w:val="0"/>
              <w:marTop w:val="0"/>
              <w:marBottom w:val="0"/>
              <w:divBdr>
                <w:top w:val="none" w:sz="0" w:space="0" w:color="auto"/>
                <w:left w:val="none" w:sz="0" w:space="0" w:color="auto"/>
                <w:bottom w:val="none" w:sz="0" w:space="0" w:color="auto"/>
                <w:right w:val="none" w:sz="0" w:space="0" w:color="auto"/>
              </w:divBdr>
            </w:div>
            <w:div w:id="1017005561">
              <w:marLeft w:val="0"/>
              <w:marRight w:val="0"/>
              <w:marTop w:val="0"/>
              <w:marBottom w:val="0"/>
              <w:divBdr>
                <w:top w:val="none" w:sz="0" w:space="0" w:color="auto"/>
                <w:left w:val="none" w:sz="0" w:space="0" w:color="auto"/>
                <w:bottom w:val="none" w:sz="0" w:space="0" w:color="auto"/>
                <w:right w:val="none" w:sz="0" w:space="0" w:color="auto"/>
              </w:divBdr>
            </w:div>
            <w:div w:id="1020012457">
              <w:marLeft w:val="0"/>
              <w:marRight w:val="0"/>
              <w:marTop w:val="0"/>
              <w:marBottom w:val="0"/>
              <w:divBdr>
                <w:top w:val="none" w:sz="0" w:space="0" w:color="auto"/>
                <w:left w:val="none" w:sz="0" w:space="0" w:color="auto"/>
                <w:bottom w:val="none" w:sz="0" w:space="0" w:color="auto"/>
                <w:right w:val="none" w:sz="0" w:space="0" w:color="auto"/>
              </w:divBdr>
            </w:div>
            <w:div w:id="1062093685">
              <w:marLeft w:val="0"/>
              <w:marRight w:val="0"/>
              <w:marTop w:val="0"/>
              <w:marBottom w:val="0"/>
              <w:divBdr>
                <w:top w:val="none" w:sz="0" w:space="0" w:color="auto"/>
                <w:left w:val="none" w:sz="0" w:space="0" w:color="auto"/>
                <w:bottom w:val="none" w:sz="0" w:space="0" w:color="auto"/>
                <w:right w:val="none" w:sz="0" w:space="0" w:color="auto"/>
              </w:divBdr>
            </w:div>
            <w:div w:id="1140727972">
              <w:marLeft w:val="0"/>
              <w:marRight w:val="0"/>
              <w:marTop w:val="0"/>
              <w:marBottom w:val="0"/>
              <w:divBdr>
                <w:top w:val="none" w:sz="0" w:space="0" w:color="auto"/>
                <w:left w:val="none" w:sz="0" w:space="0" w:color="auto"/>
                <w:bottom w:val="none" w:sz="0" w:space="0" w:color="auto"/>
                <w:right w:val="none" w:sz="0" w:space="0" w:color="auto"/>
              </w:divBdr>
            </w:div>
            <w:div w:id="1253584047">
              <w:marLeft w:val="0"/>
              <w:marRight w:val="0"/>
              <w:marTop w:val="0"/>
              <w:marBottom w:val="0"/>
              <w:divBdr>
                <w:top w:val="none" w:sz="0" w:space="0" w:color="auto"/>
                <w:left w:val="none" w:sz="0" w:space="0" w:color="auto"/>
                <w:bottom w:val="none" w:sz="0" w:space="0" w:color="auto"/>
                <w:right w:val="none" w:sz="0" w:space="0" w:color="auto"/>
              </w:divBdr>
            </w:div>
            <w:div w:id="1566453232">
              <w:marLeft w:val="0"/>
              <w:marRight w:val="0"/>
              <w:marTop w:val="0"/>
              <w:marBottom w:val="0"/>
              <w:divBdr>
                <w:top w:val="none" w:sz="0" w:space="0" w:color="auto"/>
                <w:left w:val="none" w:sz="0" w:space="0" w:color="auto"/>
                <w:bottom w:val="none" w:sz="0" w:space="0" w:color="auto"/>
                <w:right w:val="none" w:sz="0" w:space="0" w:color="auto"/>
              </w:divBdr>
            </w:div>
            <w:div w:id="1797484895">
              <w:marLeft w:val="0"/>
              <w:marRight w:val="0"/>
              <w:marTop w:val="0"/>
              <w:marBottom w:val="0"/>
              <w:divBdr>
                <w:top w:val="none" w:sz="0" w:space="0" w:color="auto"/>
                <w:left w:val="none" w:sz="0" w:space="0" w:color="auto"/>
                <w:bottom w:val="none" w:sz="0" w:space="0" w:color="auto"/>
                <w:right w:val="none" w:sz="0" w:space="0" w:color="auto"/>
              </w:divBdr>
            </w:div>
            <w:div w:id="2038264441">
              <w:marLeft w:val="0"/>
              <w:marRight w:val="0"/>
              <w:marTop w:val="0"/>
              <w:marBottom w:val="0"/>
              <w:divBdr>
                <w:top w:val="none" w:sz="0" w:space="0" w:color="auto"/>
                <w:left w:val="none" w:sz="0" w:space="0" w:color="auto"/>
                <w:bottom w:val="none" w:sz="0" w:space="0" w:color="auto"/>
                <w:right w:val="none" w:sz="0" w:space="0" w:color="auto"/>
              </w:divBdr>
            </w:div>
            <w:div w:id="2113864231">
              <w:marLeft w:val="0"/>
              <w:marRight w:val="0"/>
              <w:marTop w:val="0"/>
              <w:marBottom w:val="0"/>
              <w:divBdr>
                <w:top w:val="none" w:sz="0" w:space="0" w:color="auto"/>
                <w:left w:val="none" w:sz="0" w:space="0" w:color="auto"/>
                <w:bottom w:val="none" w:sz="0" w:space="0" w:color="auto"/>
                <w:right w:val="none" w:sz="0" w:space="0" w:color="auto"/>
              </w:divBdr>
            </w:div>
          </w:divsChild>
        </w:div>
        <w:div w:id="1156261381">
          <w:marLeft w:val="0"/>
          <w:marRight w:val="0"/>
          <w:marTop w:val="0"/>
          <w:marBottom w:val="0"/>
          <w:divBdr>
            <w:top w:val="none" w:sz="0" w:space="0" w:color="auto"/>
            <w:left w:val="none" w:sz="0" w:space="0" w:color="auto"/>
            <w:bottom w:val="none" w:sz="0" w:space="0" w:color="auto"/>
            <w:right w:val="none" w:sz="0" w:space="0" w:color="auto"/>
          </w:divBdr>
          <w:divsChild>
            <w:div w:id="37240121">
              <w:marLeft w:val="0"/>
              <w:marRight w:val="0"/>
              <w:marTop w:val="0"/>
              <w:marBottom w:val="0"/>
              <w:divBdr>
                <w:top w:val="none" w:sz="0" w:space="0" w:color="auto"/>
                <w:left w:val="none" w:sz="0" w:space="0" w:color="auto"/>
                <w:bottom w:val="none" w:sz="0" w:space="0" w:color="auto"/>
                <w:right w:val="none" w:sz="0" w:space="0" w:color="auto"/>
              </w:divBdr>
            </w:div>
            <w:div w:id="38558300">
              <w:marLeft w:val="0"/>
              <w:marRight w:val="0"/>
              <w:marTop w:val="0"/>
              <w:marBottom w:val="0"/>
              <w:divBdr>
                <w:top w:val="none" w:sz="0" w:space="0" w:color="auto"/>
                <w:left w:val="none" w:sz="0" w:space="0" w:color="auto"/>
                <w:bottom w:val="none" w:sz="0" w:space="0" w:color="auto"/>
                <w:right w:val="none" w:sz="0" w:space="0" w:color="auto"/>
              </w:divBdr>
            </w:div>
            <w:div w:id="84689212">
              <w:marLeft w:val="0"/>
              <w:marRight w:val="0"/>
              <w:marTop w:val="0"/>
              <w:marBottom w:val="0"/>
              <w:divBdr>
                <w:top w:val="none" w:sz="0" w:space="0" w:color="auto"/>
                <w:left w:val="none" w:sz="0" w:space="0" w:color="auto"/>
                <w:bottom w:val="none" w:sz="0" w:space="0" w:color="auto"/>
                <w:right w:val="none" w:sz="0" w:space="0" w:color="auto"/>
              </w:divBdr>
            </w:div>
            <w:div w:id="212623703">
              <w:marLeft w:val="0"/>
              <w:marRight w:val="0"/>
              <w:marTop w:val="0"/>
              <w:marBottom w:val="0"/>
              <w:divBdr>
                <w:top w:val="none" w:sz="0" w:space="0" w:color="auto"/>
                <w:left w:val="none" w:sz="0" w:space="0" w:color="auto"/>
                <w:bottom w:val="none" w:sz="0" w:space="0" w:color="auto"/>
                <w:right w:val="none" w:sz="0" w:space="0" w:color="auto"/>
              </w:divBdr>
            </w:div>
            <w:div w:id="306983399">
              <w:marLeft w:val="0"/>
              <w:marRight w:val="0"/>
              <w:marTop w:val="0"/>
              <w:marBottom w:val="0"/>
              <w:divBdr>
                <w:top w:val="none" w:sz="0" w:space="0" w:color="auto"/>
                <w:left w:val="none" w:sz="0" w:space="0" w:color="auto"/>
                <w:bottom w:val="none" w:sz="0" w:space="0" w:color="auto"/>
                <w:right w:val="none" w:sz="0" w:space="0" w:color="auto"/>
              </w:divBdr>
            </w:div>
            <w:div w:id="322054746">
              <w:marLeft w:val="0"/>
              <w:marRight w:val="0"/>
              <w:marTop w:val="0"/>
              <w:marBottom w:val="0"/>
              <w:divBdr>
                <w:top w:val="none" w:sz="0" w:space="0" w:color="auto"/>
                <w:left w:val="none" w:sz="0" w:space="0" w:color="auto"/>
                <w:bottom w:val="none" w:sz="0" w:space="0" w:color="auto"/>
                <w:right w:val="none" w:sz="0" w:space="0" w:color="auto"/>
              </w:divBdr>
            </w:div>
            <w:div w:id="347100262">
              <w:marLeft w:val="0"/>
              <w:marRight w:val="0"/>
              <w:marTop w:val="0"/>
              <w:marBottom w:val="0"/>
              <w:divBdr>
                <w:top w:val="none" w:sz="0" w:space="0" w:color="auto"/>
                <w:left w:val="none" w:sz="0" w:space="0" w:color="auto"/>
                <w:bottom w:val="none" w:sz="0" w:space="0" w:color="auto"/>
                <w:right w:val="none" w:sz="0" w:space="0" w:color="auto"/>
              </w:divBdr>
            </w:div>
            <w:div w:id="430778222">
              <w:marLeft w:val="0"/>
              <w:marRight w:val="0"/>
              <w:marTop w:val="0"/>
              <w:marBottom w:val="0"/>
              <w:divBdr>
                <w:top w:val="none" w:sz="0" w:space="0" w:color="auto"/>
                <w:left w:val="none" w:sz="0" w:space="0" w:color="auto"/>
                <w:bottom w:val="none" w:sz="0" w:space="0" w:color="auto"/>
                <w:right w:val="none" w:sz="0" w:space="0" w:color="auto"/>
              </w:divBdr>
            </w:div>
            <w:div w:id="479540335">
              <w:marLeft w:val="0"/>
              <w:marRight w:val="0"/>
              <w:marTop w:val="0"/>
              <w:marBottom w:val="0"/>
              <w:divBdr>
                <w:top w:val="none" w:sz="0" w:space="0" w:color="auto"/>
                <w:left w:val="none" w:sz="0" w:space="0" w:color="auto"/>
                <w:bottom w:val="none" w:sz="0" w:space="0" w:color="auto"/>
                <w:right w:val="none" w:sz="0" w:space="0" w:color="auto"/>
              </w:divBdr>
            </w:div>
            <w:div w:id="735779221">
              <w:marLeft w:val="0"/>
              <w:marRight w:val="0"/>
              <w:marTop w:val="0"/>
              <w:marBottom w:val="0"/>
              <w:divBdr>
                <w:top w:val="none" w:sz="0" w:space="0" w:color="auto"/>
                <w:left w:val="none" w:sz="0" w:space="0" w:color="auto"/>
                <w:bottom w:val="none" w:sz="0" w:space="0" w:color="auto"/>
                <w:right w:val="none" w:sz="0" w:space="0" w:color="auto"/>
              </w:divBdr>
            </w:div>
            <w:div w:id="1129204371">
              <w:marLeft w:val="0"/>
              <w:marRight w:val="0"/>
              <w:marTop w:val="0"/>
              <w:marBottom w:val="0"/>
              <w:divBdr>
                <w:top w:val="none" w:sz="0" w:space="0" w:color="auto"/>
                <w:left w:val="none" w:sz="0" w:space="0" w:color="auto"/>
                <w:bottom w:val="none" w:sz="0" w:space="0" w:color="auto"/>
                <w:right w:val="none" w:sz="0" w:space="0" w:color="auto"/>
              </w:divBdr>
            </w:div>
            <w:div w:id="1241712600">
              <w:marLeft w:val="0"/>
              <w:marRight w:val="0"/>
              <w:marTop w:val="0"/>
              <w:marBottom w:val="0"/>
              <w:divBdr>
                <w:top w:val="none" w:sz="0" w:space="0" w:color="auto"/>
                <w:left w:val="none" w:sz="0" w:space="0" w:color="auto"/>
                <w:bottom w:val="none" w:sz="0" w:space="0" w:color="auto"/>
                <w:right w:val="none" w:sz="0" w:space="0" w:color="auto"/>
              </w:divBdr>
            </w:div>
            <w:div w:id="1626229309">
              <w:marLeft w:val="0"/>
              <w:marRight w:val="0"/>
              <w:marTop w:val="0"/>
              <w:marBottom w:val="0"/>
              <w:divBdr>
                <w:top w:val="none" w:sz="0" w:space="0" w:color="auto"/>
                <w:left w:val="none" w:sz="0" w:space="0" w:color="auto"/>
                <w:bottom w:val="none" w:sz="0" w:space="0" w:color="auto"/>
                <w:right w:val="none" w:sz="0" w:space="0" w:color="auto"/>
              </w:divBdr>
            </w:div>
            <w:div w:id="1645045249">
              <w:marLeft w:val="0"/>
              <w:marRight w:val="0"/>
              <w:marTop w:val="0"/>
              <w:marBottom w:val="0"/>
              <w:divBdr>
                <w:top w:val="none" w:sz="0" w:space="0" w:color="auto"/>
                <w:left w:val="none" w:sz="0" w:space="0" w:color="auto"/>
                <w:bottom w:val="none" w:sz="0" w:space="0" w:color="auto"/>
                <w:right w:val="none" w:sz="0" w:space="0" w:color="auto"/>
              </w:divBdr>
            </w:div>
            <w:div w:id="1698234658">
              <w:marLeft w:val="0"/>
              <w:marRight w:val="0"/>
              <w:marTop w:val="0"/>
              <w:marBottom w:val="0"/>
              <w:divBdr>
                <w:top w:val="none" w:sz="0" w:space="0" w:color="auto"/>
                <w:left w:val="none" w:sz="0" w:space="0" w:color="auto"/>
                <w:bottom w:val="none" w:sz="0" w:space="0" w:color="auto"/>
                <w:right w:val="none" w:sz="0" w:space="0" w:color="auto"/>
              </w:divBdr>
            </w:div>
            <w:div w:id="1704012746">
              <w:marLeft w:val="0"/>
              <w:marRight w:val="0"/>
              <w:marTop w:val="0"/>
              <w:marBottom w:val="0"/>
              <w:divBdr>
                <w:top w:val="none" w:sz="0" w:space="0" w:color="auto"/>
                <w:left w:val="none" w:sz="0" w:space="0" w:color="auto"/>
                <w:bottom w:val="none" w:sz="0" w:space="0" w:color="auto"/>
                <w:right w:val="none" w:sz="0" w:space="0" w:color="auto"/>
              </w:divBdr>
            </w:div>
            <w:div w:id="1728647884">
              <w:marLeft w:val="0"/>
              <w:marRight w:val="0"/>
              <w:marTop w:val="0"/>
              <w:marBottom w:val="0"/>
              <w:divBdr>
                <w:top w:val="none" w:sz="0" w:space="0" w:color="auto"/>
                <w:left w:val="none" w:sz="0" w:space="0" w:color="auto"/>
                <w:bottom w:val="none" w:sz="0" w:space="0" w:color="auto"/>
                <w:right w:val="none" w:sz="0" w:space="0" w:color="auto"/>
              </w:divBdr>
            </w:div>
            <w:div w:id="1743405102">
              <w:marLeft w:val="0"/>
              <w:marRight w:val="0"/>
              <w:marTop w:val="0"/>
              <w:marBottom w:val="0"/>
              <w:divBdr>
                <w:top w:val="none" w:sz="0" w:space="0" w:color="auto"/>
                <w:left w:val="none" w:sz="0" w:space="0" w:color="auto"/>
                <w:bottom w:val="none" w:sz="0" w:space="0" w:color="auto"/>
                <w:right w:val="none" w:sz="0" w:space="0" w:color="auto"/>
              </w:divBdr>
            </w:div>
            <w:div w:id="209042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853891">
      <w:bodyDiv w:val="1"/>
      <w:marLeft w:val="0"/>
      <w:marRight w:val="0"/>
      <w:marTop w:val="0"/>
      <w:marBottom w:val="0"/>
      <w:divBdr>
        <w:top w:val="none" w:sz="0" w:space="0" w:color="auto"/>
        <w:left w:val="none" w:sz="0" w:space="0" w:color="auto"/>
        <w:bottom w:val="none" w:sz="0" w:space="0" w:color="auto"/>
        <w:right w:val="none" w:sz="0" w:space="0" w:color="auto"/>
      </w:divBdr>
    </w:div>
    <w:div w:id="1917932218">
      <w:bodyDiv w:val="1"/>
      <w:marLeft w:val="0"/>
      <w:marRight w:val="0"/>
      <w:marTop w:val="0"/>
      <w:marBottom w:val="0"/>
      <w:divBdr>
        <w:top w:val="none" w:sz="0" w:space="0" w:color="auto"/>
        <w:left w:val="none" w:sz="0" w:space="0" w:color="auto"/>
        <w:bottom w:val="none" w:sz="0" w:space="0" w:color="auto"/>
        <w:right w:val="none" w:sz="0" w:space="0" w:color="auto"/>
      </w:divBdr>
      <w:divsChild>
        <w:div w:id="434904696">
          <w:marLeft w:val="0"/>
          <w:marRight w:val="0"/>
          <w:marTop w:val="0"/>
          <w:marBottom w:val="0"/>
          <w:divBdr>
            <w:top w:val="none" w:sz="0" w:space="0" w:color="auto"/>
            <w:left w:val="none" w:sz="0" w:space="0" w:color="auto"/>
            <w:bottom w:val="none" w:sz="0" w:space="0" w:color="auto"/>
            <w:right w:val="none" w:sz="0" w:space="0" w:color="auto"/>
          </w:divBdr>
          <w:divsChild>
            <w:div w:id="28772235">
              <w:marLeft w:val="0"/>
              <w:marRight w:val="0"/>
              <w:marTop w:val="0"/>
              <w:marBottom w:val="0"/>
              <w:divBdr>
                <w:top w:val="none" w:sz="0" w:space="0" w:color="auto"/>
                <w:left w:val="none" w:sz="0" w:space="0" w:color="auto"/>
                <w:bottom w:val="none" w:sz="0" w:space="0" w:color="auto"/>
                <w:right w:val="none" w:sz="0" w:space="0" w:color="auto"/>
              </w:divBdr>
            </w:div>
            <w:div w:id="272832998">
              <w:marLeft w:val="0"/>
              <w:marRight w:val="0"/>
              <w:marTop w:val="0"/>
              <w:marBottom w:val="0"/>
              <w:divBdr>
                <w:top w:val="none" w:sz="0" w:space="0" w:color="auto"/>
                <w:left w:val="none" w:sz="0" w:space="0" w:color="auto"/>
                <w:bottom w:val="none" w:sz="0" w:space="0" w:color="auto"/>
                <w:right w:val="none" w:sz="0" w:space="0" w:color="auto"/>
              </w:divBdr>
            </w:div>
            <w:div w:id="296569795">
              <w:marLeft w:val="0"/>
              <w:marRight w:val="0"/>
              <w:marTop w:val="0"/>
              <w:marBottom w:val="0"/>
              <w:divBdr>
                <w:top w:val="none" w:sz="0" w:space="0" w:color="auto"/>
                <w:left w:val="none" w:sz="0" w:space="0" w:color="auto"/>
                <w:bottom w:val="none" w:sz="0" w:space="0" w:color="auto"/>
                <w:right w:val="none" w:sz="0" w:space="0" w:color="auto"/>
              </w:divBdr>
            </w:div>
            <w:div w:id="308437672">
              <w:marLeft w:val="0"/>
              <w:marRight w:val="0"/>
              <w:marTop w:val="0"/>
              <w:marBottom w:val="0"/>
              <w:divBdr>
                <w:top w:val="none" w:sz="0" w:space="0" w:color="auto"/>
                <w:left w:val="none" w:sz="0" w:space="0" w:color="auto"/>
                <w:bottom w:val="none" w:sz="0" w:space="0" w:color="auto"/>
                <w:right w:val="none" w:sz="0" w:space="0" w:color="auto"/>
              </w:divBdr>
            </w:div>
            <w:div w:id="345599316">
              <w:marLeft w:val="0"/>
              <w:marRight w:val="0"/>
              <w:marTop w:val="0"/>
              <w:marBottom w:val="0"/>
              <w:divBdr>
                <w:top w:val="none" w:sz="0" w:space="0" w:color="auto"/>
                <w:left w:val="none" w:sz="0" w:space="0" w:color="auto"/>
                <w:bottom w:val="none" w:sz="0" w:space="0" w:color="auto"/>
                <w:right w:val="none" w:sz="0" w:space="0" w:color="auto"/>
              </w:divBdr>
            </w:div>
            <w:div w:id="385177796">
              <w:marLeft w:val="0"/>
              <w:marRight w:val="0"/>
              <w:marTop w:val="0"/>
              <w:marBottom w:val="0"/>
              <w:divBdr>
                <w:top w:val="none" w:sz="0" w:space="0" w:color="auto"/>
                <w:left w:val="none" w:sz="0" w:space="0" w:color="auto"/>
                <w:bottom w:val="none" w:sz="0" w:space="0" w:color="auto"/>
                <w:right w:val="none" w:sz="0" w:space="0" w:color="auto"/>
              </w:divBdr>
            </w:div>
            <w:div w:id="486018130">
              <w:marLeft w:val="0"/>
              <w:marRight w:val="0"/>
              <w:marTop w:val="0"/>
              <w:marBottom w:val="0"/>
              <w:divBdr>
                <w:top w:val="none" w:sz="0" w:space="0" w:color="auto"/>
                <w:left w:val="none" w:sz="0" w:space="0" w:color="auto"/>
                <w:bottom w:val="none" w:sz="0" w:space="0" w:color="auto"/>
                <w:right w:val="none" w:sz="0" w:space="0" w:color="auto"/>
              </w:divBdr>
            </w:div>
            <w:div w:id="513229977">
              <w:marLeft w:val="0"/>
              <w:marRight w:val="0"/>
              <w:marTop w:val="0"/>
              <w:marBottom w:val="0"/>
              <w:divBdr>
                <w:top w:val="none" w:sz="0" w:space="0" w:color="auto"/>
                <w:left w:val="none" w:sz="0" w:space="0" w:color="auto"/>
                <w:bottom w:val="none" w:sz="0" w:space="0" w:color="auto"/>
                <w:right w:val="none" w:sz="0" w:space="0" w:color="auto"/>
              </w:divBdr>
            </w:div>
            <w:div w:id="634143937">
              <w:marLeft w:val="0"/>
              <w:marRight w:val="0"/>
              <w:marTop w:val="0"/>
              <w:marBottom w:val="0"/>
              <w:divBdr>
                <w:top w:val="none" w:sz="0" w:space="0" w:color="auto"/>
                <w:left w:val="none" w:sz="0" w:space="0" w:color="auto"/>
                <w:bottom w:val="none" w:sz="0" w:space="0" w:color="auto"/>
                <w:right w:val="none" w:sz="0" w:space="0" w:color="auto"/>
              </w:divBdr>
            </w:div>
            <w:div w:id="693384890">
              <w:marLeft w:val="0"/>
              <w:marRight w:val="0"/>
              <w:marTop w:val="0"/>
              <w:marBottom w:val="0"/>
              <w:divBdr>
                <w:top w:val="none" w:sz="0" w:space="0" w:color="auto"/>
                <w:left w:val="none" w:sz="0" w:space="0" w:color="auto"/>
                <w:bottom w:val="none" w:sz="0" w:space="0" w:color="auto"/>
                <w:right w:val="none" w:sz="0" w:space="0" w:color="auto"/>
              </w:divBdr>
            </w:div>
            <w:div w:id="888765566">
              <w:marLeft w:val="0"/>
              <w:marRight w:val="0"/>
              <w:marTop w:val="0"/>
              <w:marBottom w:val="0"/>
              <w:divBdr>
                <w:top w:val="none" w:sz="0" w:space="0" w:color="auto"/>
                <w:left w:val="none" w:sz="0" w:space="0" w:color="auto"/>
                <w:bottom w:val="none" w:sz="0" w:space="0" w:color="auto"/>
                <w:right w:val="none" w:sz="0" w:space="0" w:color="auto"/>
              </w:divBdr>
            </w:div>
            <w:div w:id="923881395">
              <w:marLeft w:val="0"/>
              <w:marRight w:val="0"/>
              <w:marTop w:val="0"/>
              <w:marBottom w:val="0"/>
              <w:divBdr>
                <w:top w:val="none" w:sz="0" w:space="0" w:color="auto"/>
                <w:left w:val="none" w:sz="0" w:space="0" w:color="auto"/>
                <w:bottom w:val="none" w:sz="0" w:space="0" w:color="auto"/>
                <w:right w:val="none" w:sz="0" w:space="0" w:color="auto"/>
              </w:divBdr>
            </w:div>
            <w:div w:id="1356537778">
              <w:marLeft w:val="0"/>
              <w:marRight w:val="0"/>
              <w:marTop w:val="0"/>
              <w:marBottom w:val="0"/>
              <w:divBdr>
                <w:top w:val="none" w:sz="0" w:space="0" w:color="auto"/>
                <w:left w:val="none" w:sz="0" w:space="0" w:color="auto"/>
                <w:bottom w:val="none" w:sz="0" w:space="0" w:color="auto"/>
                <w:right w:val="none" w:sz="0" w:space="0" w:color="auto"/>
              </w:divBdr>
            </w:div>
            <w:div w:id="1422533517">
              <w:marLeft w:val="0"/>
              <w:marRight w:val="0"/>
              <w:marTop w:val="0"/>
              <w:marBottom w:val="0"/>
              <w:divBdr>
                <w:top w:val="none" w:sz="0" w:space="0" w:color="auto"/>
                <w:left w:val="none" w:sz="0" w:space="0" w:color="auto"/>
                <w:bottom w:val="none" w:sz="0" w:space="0" w:color="auto"/>
                <w:right w:val="none" w:sz="0" w:space="0" w:color="auto"/>
              </w:divBdr>
            </w:div>
            <w:div w:id="1524705712">
              <w:marLeft w:val="0"/>
              <w:marRight w:val="0"/>
              <w:marTop w:val="0"/>
              <w:marBottom w:val="0"/>
              <w:divBdr>
                <w:top w:val="none" w:sz="0" w:space="0" w:color="auto"/>
                <w:left w:val="none" w:sz="0" w:space="0" w:color="auto"/>
                <w:bottom w:val="none" w:sz="0" w:space="0" w:color="auto"/>
                <w:right w:val="none" w:sz="0" w:space="0" w:color="auto"/>
              </w:divBdr>
            </w:div>
            <w:div w:id="1546721589">
              <w:marLeft w:val="0"/>
              <w:marRight w:val="0"/>
              <w:marTop w:val="0"/>
              <w:marBottom w:val="0"/>
              <w:divBdr>
                <w:top w:val="none" w:sz="0" w:space="0" w:color="auto"/>
                <w:left w:val="none" w:sz="0" w:space="0" w:color="auto"/>
                <w:bottom w:val="none" w:sz="0" w:space="0" w:color="auto"/>
                <w:right w:val="none" w:sz="0" w:space="0" w:color="auto"/>
              </w:divBdr>
            </w:div>
            <w:div w:id="1738479922">
              <w:marLeft w:val="0"/>
              <w:marRight w:val="0"/>
              <w:marTop w:val="0"/>
              <w:marBottom w:val="0"/>
              <w:divBdr>
                <w:top w:val="none" w:sz="0" w:space="0" w:color="auto"/>
                <w:left w:val="none" w:sz="0" w:space="0" w:color="auto"/>
                <w:bottom w:val="none" w:sz="0" w:space="0" w:color="auto"/>
                <w:right w:val="none" w:sz="0" w:space="0" w:color="auto"/>
              </w:divBdr>
            </w:div>
            <w:div w:id="1744254086">
              <w:marLeft w:val="0"/>
              <w:marRight w:val="0"/>
              <w:marTop w:val="0"/>
              <w:marBottom w:val="0"/>
              <w:divBdr>
                <w:top w:val="none" w:sz="0" w:space="0" w:color="auto"/>
                <w:left w:val="none" w:sz="0" w:space="0" w:color="auto"/>
                <w:bottom w:val="none" w:sz="0" w:space="0" w:color="auto"/>
                <w:right w:val="none" w:sz="0" w:space="0" w:color="auto"/>
              </w:divBdr>
            </w:div>
            <w:div w:id="1943686737">
              <w:marLeft w:val="0"/>
              <w:marRight w:val="0"/>
              <w:marTop w:val="0"/>
              <w:marBottom w:val="0"/>
              <w:divBdr>
                <w:top w:val="none" w:sz="0" w:space="0" w:color="auto"/>
                <w:left w:val="none" w:sz="0" w:space="0" w:color="auto"/>
                <w:bottom w:val="none" w:sz="0" w:space="0" w:color="auto"/>
                <w:right w:val="none" w:sz="0" w:space="0" w:color="auto"/>
              </w:divBdr>
            </w:div>
          </w:divsChild>
        </w:div>
        <w:div w:id="1070274379">
          <w:marLeft w:val="0"/>
          <w:marRight w:val="0"/>
          <w:marTop w:val="0"/>
          <w:marBottom w:val="0"/>
          <w:divBdr>
            <w:top w:val="none" w:sz="0" w:space="0" w:color="auto"/>
            <w:left w:val="none" w:sz="0" w:space="0" w:color="auto"/>
            <w:bottom w:val="none" w:sz="0" w:space="0" w:color="auto"/>
            <w:right w:val="none" w:sz="0" w:space="0" w:color="auto"/>
          </w:divBdr>
          <w:divsChild>
            <w:div w:id="93786215">
              <w:marLeft w:val="0"/>
              <w:marRight w:val="0"/>
              <w:marTop w:val="0"/>
              <w:marBottom w:val="0"/>
              <w:divBdr>
                <w:top w:val="none" w:sz="0" w:space="0" w:color="auto"/>
                <w:left w:val="none" w:sz="0" w:space="0" w:color="auto"/>
                <w:bottom w:val="none" w:sz="0" w:space="0" w:color="auto"/>
                <w:right w:val="none" w:sz="0" w:space="0" w:color="auto"/>
              </w:divBdr>
            </w:div>
            <w:div w:id="207381937">
              <w:marLeft w:val="0"/>
              <w:marRight w:val="0"/>
              <w:marTop w:val="0"/>
              <w:marBottom w:val="0"/>
              <w:divBdr>
                <w:top w:val="none" w:sz="0" w:space="0" w:color="auto"/>
                <w:left w:val="none" w:sz="0" w:space="0" w:color="auto"/>
                <w:bottom w:val="none" w:sz="0" w:space="0" w:color="auto"/>
                <w:right w:val="none" w:sz="0" w:space="0" w:color="auto"/>
              </w:divBdr>
            </w:div>
            <w:div w:id="228073850">
              <w:marLeft w:val="0"/>
              <w:marRight w:val="0"/>
              <w:marTop w:val="0"/>
              <w:marBottom w:val="0"/>
              <w:divBdr>
                <w:top w:val="none" w:sz="0" w:space="0" w:color="auto"/>
                <w:left w:val="none" w:sz="0" w:space="0" w:color="auto"/>
                <w:bottom w:val="none" w:sz="0" w:space="0" w:color="auto"/>
                <w:right w:val="none" w:sz="0" w:space="0" w:color="auto"/>
              </w:divBdr>
            </w:div>
            <w:div w:id="276648370">
              <w:marLeft w:val="0"/>
              <w:marRight w:val="0"/>
              <w:marTop w:val="0"/>
              <w:marBottom w:val="0"/>
              <w:divBdr>
                <w:top w:val="none" w:sz="0" w:space="0" w:color="auto"/>
                <w:left w:val="none" w:sz="0" w:space="0" w:color="auto"/>
                <w:bottom w:val="none" w:sz="0" w:space="0" w:color="auto"/>
                <w:right w:val="none" w:sz="0" w:space="0" w:color="auto"/>
              </w:divBdr>
            </w:div>
            <w:div w:id="591858570">
              <w:marLeft w:val="0"/>
              <w:marRight w:val="0"/>
              <w:marTop w:val="0"/>
              <w:marBottom w:val="0"/>
              <w:divBdr>
                <w:top w:val="none" w:sz="0" w:space="0" w:color="auto"/>
                <w:left w:val="none" w:sz="0" w:space="0" w:color="auto"/>
                <w:bottom w:val="none" w:sz="0" w:space="0" w:color="auto"/>
                <w:right w:val="none" w:sz="0" w:space="0" w:color="auto"/>
              </w:divBdr>
            </w:div>
            <w:div w:id="710689722">
              <w:marLeft w:val="0"/>
              <w:marRight w:val="0"/>
              <w:marTop w:val="0"/>
              <w:marBottom w:val="0"/>
              <w:divBdr>
                <w:top w:val="none" w:sz="0" w:space="0" w:color="auto"/>
                <w:left w:val="none" w:sz="0" w:space="0" w:color="auto"/>
                <w:bottom w:val="none" w:sz="0" w:space="0" w:color="auto"/>
                <w:right w:val="none" w:sz="0" w:space="0" w:color="auto"/>
              </w:divBdr>
            </w:div>
            <w:div w:id="721830316">
              <w:marLeft w:val="0"/>
              <w:marRight w:val="0"/>
              <w:marTop w:val="0"/>
              <w:marBottom w:val="0"/>
              <w:divBdr>
                <w:top w:val="none" w:sz="0" w:space="0" w:color="auto"/>
                <w:left w:val="none" w:sz="0" w:space="0" w:color="auto"/>
                <w:bottom w:val="none" w:sz="0" w:space="0" w:color="auto"/>
                <w:right w:val="none" w:sz="0" w:space="0" w:color="auto"/>
              </w:divBdr>
            </w:div>
            <w:div w:id="736245166">
              <w:marLeft w:val="0"/>
              <w:marRight w:val="0"/>
              <w:marTop w:val="0"/>
              <w:marBottom w:val="0"/>
              <w:divBdr>
                <w:top w:val="none" w:sz="0" w:space="0" w:color="auto"/>
                <w:left w:val="none" w:sz="0" w:space="0" w:color="auto"/>
                <w:bottom w:val="none" w:sz="0" w:space="0" w:color="auto"/>
                <w:right w:val="none" w:sz="0" w:space="0" w:color="auto"/>
              </w:divBdr>
            </w:div>
            <w:div w:id="760487166">
              <w:marLeft w:val="0"/>
              <w:marRight w:val="0"/>
              <w:marTop w:val="0"/>
              <w:marBottom w:val="0"/>
              <w:divBdr>
                <w:top w:val="none" w:sz="0" w:space="0" w:color="auto"/>
                <w:left w:val="none" w:sz="0" w:space="0" w:color="auto"/>
                <w:bottom w:val="none" w:sz="0" w:space="0" w:color="auto"/>
                <w:right w:val="none" w:sz="0" w:space="0" w:color="auto"/>
              </w:divBdr>
            </w:div>
            <w:div w:id="878929240">
              <w:marLeft w:val="0"/>
              <w:marRight w:val="0"/>
              <w:marTop w:val="0"/>
              <w:marBottom w:val="0"/>
              <w:divBdr>
                <w:top w:val="none" w:sz="0" w:space="0" w:color="auto"/>
                <w:left w:val="none" w:sz="0" w:space="0" w:color="auto"/>
                <w:bottom w:val="none" w:sz="0" w:space="0" w:color="auto"/>
                <w:right w:val="none" w:sz="0" w:space="0" w:color="auto"/>
              </w:divBdr>
            </w:div>
            <w:div w:id="988708621">
              <w:marLeft w:val="0"/>
              <w:marRight w:val="0"/>
              <w:marTop w:val="0"/>
              <w:marBottom w:val="0"/>
              <w:divBdr>
                <w:top w:val="none" w:sz="0" w:space="0" w:color="auto"/>
                <w:left w:val="none" w:sz="0" w:space="0" w:color="auto"/>
                <w:bottom w:val="none" w:sz="0" w:space="0" w:color="auto"/>
                <w:right w:val="none" w:sz="0" w:space="0" w:color="auto"/>
              </w:divBdr>
            </w:div>
            <w:div w:id="995645119">
              <w:marLeft w:val="0"/>
              <w:marRight w:val="0"/>
              <w:marTop w:val="0"/>
              <w:marBottom w:val="0"/>
              <w:divBdr>
                <w:top w:val="none" w:sz="0" w:space="0" w:color="auto"/>
                <w:left w:val="none" w:sz="0" w:space="0" w:color="auto"/>
                <w:bottom w:val="none" w:sz="0" w:space="0" w:color="auto"/>
                <w:right w:val="none" w:sz="0" w:space="0" w:color="auto"/>
              </w:divBdr>
            </w:div>
            <w:div w:id="1035497133">
              <w:marLeft w:val="0"/>
              <w:marRight w:val="0"/>
              <w:marTop w:val="0"/>
              <w:marBottom w:val="0"/>
              <w:divBdr>
                <w:top w:val="none" w:sz="0" w:space="0" w:color="auto"/>
                <w:left w:val="none" w:sz="0" w:space="0" w:color="auto"/>
                <w:bottom w:val="none" w:sz="0" w:space="0" w:color="auto"/>
                <w:right w:val="none" w:sz="0" w:space="0" w:color="auto"/>
              </w:divBdr>
            </w:div>
            <w:div w:id="1252592620">
              <w:marLeft w:val="0"/>
              <w:marRight w:val="0"/>
              <w:marTop w:val="0"/>
              <w:marBottom w:val="0"/>
              <w:divBdr>
                <w:top w:val="none" w:sz="0" w:space="0" w:color="auto"/>
                <w:left w:val="none" w:sz="0" w:space="0" w:color="auto"/>
                <w:bottom w:val="none" w:sz="0" w:space="0" w:color="auto"/>
                <w:right w:val="none" w:sz="0" w:space="0" w:color="auto"/>
              </w:divBdr>
            </w:div>
            <w:div w:id="1349023611">
              <w:marLeft w:val="0"/>
              <w:marRight w:val="0"/>
              <w:marTop w:val="0"/>
              <w:marBottom w:val="0"/>
              <w:divBdr>
                <w:top w:val="none" w:sz="0" w:space="0" w:color="auto"/>
                <w:left w:val="none" w:sz="0" w:space="0" w:color="auto"/>
                <w:bottom w:val="none" w:sz="0" w:space="0" w:color="auto"/>
                <w:right w:val="none" w:sz="0" w:space="0" w:color="auto"/>
              </w:divBdr>
            </w:div>
            <w:div w:id="1402631861">
              <w:marLeft w:val="0"/>
              <w:marRight w:val="0"/>
              <w:marTop w:val="0"/>
              <w:marBottom w:val="0"/>
              <w:divBdr>
                <w:top w:val="none" w:sz="0" w:space="0" w:color="auto"/>
                <w:left w:val="none" w:sz="0" w:space="0" w:color="auto"/>
                <w:bottom w:val="none" w:sz="0" w:space="0" w:color="auto"/>
                <w:right w:val="none" w:sz="0" w:space="0" w:color="auto"/>
              </w:divBdr>
            </w:div>
            <w:div w:id="1427385297">
              <w:marLeft w:val="0"/>
              <w:marRight w:val="0"/>
              <w:marTop w:val="0"/>
              <w:marBottom w:val="0"/>
              <w:divBdr>
                <w:top w:val="none" w:sz="0" w:space="0" w:color="auto"/>
                <w:left w:val="none" w:sz="0" w:space="0" w:color="auto"/>
                <w:bottom w:val="none" w:sz="0" w:space="0" w:color="auto"/>
                <w:right w:val="none" w:sz="0" w:space="0" w:color="auto"/>
              </w:divBdr>
            </w:div>
            <w:div w:id="1744834038">
              <w:marLeft w:val="0"/>
              <w:marRight w:val="0"/>
              <w:marTop w:val="0"/>
              <w:marBottom w:val="0"/>
              <w:divBdr>
                <w:top w:val="none" w:sz="0" w:space="0" w:color="auto"/>
                <w:left w:val="none" w:sz="0" w:space="0" w:color="auto"/>
                <w:bottom w:val="none" w:sz="0" w:space="0" w:color="auto"/>
                <w:right w:val="none" w:sz="0" w:space="0" w:color="auto"/>
              </w:divBdr>
            </w:div>
            <w:div w:id="1961110077">
              <w:marLeft w:val="0"/>
              <w:marRight w:val="0"/>
              <w:marTop w:val="0"/>
              <w:marBottom w:val="0"/>
              <w:divBdr>
                <w:top w:val="none" w:sz="0" w:space="0" w:color="auto"/>
                <w:left w:val="none" w:sz="0" w:space="0" w:color="auto"/>
                <w:bottom w:val="none" w:sz="0" w:space="0" w:color="auto"/>
                <w:right w:val="none" w:sz="0" w:space="0" w:color="auto"/>
              </w:divBdr>
            </w:div>
            <w:div w:id="212842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katteetaten.no/skjema/opplysninger-om-kontrakt-oppdragstaker-og-arbeidstaker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uio.no/om/samarbeid/sende-faktura-til-uio/" TargetMode="External"/><Relationship Id="rId17" Type="http://schemas.openxmlformats.org/officeDocument/2006/relationships/hyperlink" Target="https://www.skatteetaten.no/bedrift-og-organisasjon/utenlandsk/registreringsplikt/for-utenlandske-as-i-norge/" TargetMode="External"/><Relationship Id="rId2" Type="http://schemas.openxmlformats.org/officeDocument/2006/relationships/customXml" Target="../customXml/item2.xml"/><Relationship Id="rId16" Type="http://schemas.openxmlformats.org/officeDocument/2006/relationships/hyperlink" Target="https://www.brreg.no/andre-organisasjonsformer/norskregistrert-utenlandsk-foretak-nuf/registreringsplikt-i-foretaksregisteret-for-nuf/?nocache=175551390188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admin.uio.no" TargetMode="External"/><Relationship Id="rId5" Type="http://schemas.openxmlformats.org/officeDocument/2006/relationships/numbering" Target="numbering.xml"/><Relationship Id="rId15" Type="http://schemas.openxmlformats.org/officeDocument/2006/relationships/hyperlink" Target="https://info.altinn.no/starte-og-drive/starte/valg-av-organisasjonsform/norsk-avdeling-av-utenlandsk-foretak-nuf/"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nfo.altinn.no/starte-og-drive/skatt-og-avgift/avgift/merverdiavgift-for-utenlandske-foretak/"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4A77D15D13E1F4E9AC782F7F751BD02" ma:contentTypeVersion="3" ma:contentTypeDescription="Opprett et nytt dokument." ma:contentTypeScope="" ma:versionID="0cce9bd26370ce3a53f91d76ea4a61d0">
  <xsd:schema xmlns:xsd="http://www.w3.org/2001/XMLSchema" xmlns:xs="http://www.w3.org/2001/XMLSchema" xmlns:p="http://schemas.microsoft.com/office/2006/metadata/properties" xmlns:ns2="10a51481-2b8d-424b-9a64-37dc72c7814d" targetNamespace="http://schemas.microsoft.com/office/2006/metadata/properties" ma:root="true" ma:fieldsID="a6c92fe546a8ef8b5ac0e68823bf2753" ns2:_="">
    <xsd:import namespace="10a51481-2b8d-424b-9a64-37dc72c7814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51481-2b8d-424b-9a64-37dc72c781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AB2D49-1A6C-4A05-8AEF-8DFFA40AAAF9}">
  <ds:schemaRefs>
    <ds:schemaRef ds:uri="http://schemas.openxmlformats.org/officeDocument/2006/bibliography"/>
  </ds:schemaRefs>
</ds:datastoreItem>
</file>

<file path=customXml/itemProps2.xml><?xml version="1.0" encoding="utf-8"?>
<ds:datastoreItem xmlns:ds="http://schemas.openxmlformats.org/officeDocument/2006/customXml" ds:itemID="{2837F45A-6EF9-40E7-9EDE-BDE84F8710B4}">
  <ds:schemaRefs>
    <ds:schemaRef ds:uri="http://schemas.microsoft.com/sharepoint/v3/contenttype/forms"/>
  </ds:schemaRefs>
</ds:datastoreItem>
</file>

<file path=customXml/itemProps3.xml><?xml version="1.0" encoding="utf-8"?>
<ds:datastoreItem xmlns:ds="http://schemas.openxmlformats.org/officeDocument/2006/customXml" ds:itemID="{FB24C483-6B92-41FC-B802-6B491D7B3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a51481-2b8d-424b-9a64-37dc72c781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AB39E-C582-4254-9D69-6AD00348B3B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3b6811-b0a4-4b2a-b932-72c4c970c5d2}" enabled="0" method="" siteId="{463b6811-b0a4-4b2a-b932-72c4c970c5d2}"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16</Pages>
  <Words>2965</Words>
  <Characters>15715</Characters>
  <Application>Microsoft Office Word</Application>
  <DocSecurity>0</DocSecurity>
  <Lines>130</Lines>
  <Paragraphs>37</Paragraphs>
  <ScaleCrop>false</ScaleCrop>
  <HeadingPairs>
    <vt:vector size="2" baseType="variant">
      <vt:variant>
        <vt:lpstr>Tittel</vt:lpstr>
      </vt:variant>
      <vt:variant>
        <vt:i4>1</vt:i4>
      </vt:variant>
    </vt:vector>
  </HeadingPairs>
  <TitlesOfParts>
    <vt:vector size="1" baseType="lpstr">
      <vt:lpstr/>
    </vt:vector>
  </TitlesOfParts>
  <Company>Universitetet i Oslo</Company>
  <LinksUpToDate>false</LinksUpToDate>
  <CharactersWithSpaces>18643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Hilde Rønningen Haug</dc:creator>
  <cp:keywords/>
  <dc:description/>
  <cp:lastModifiedBy>Sigmund Eystein Berg</cp:lastModifiedBy>
  <cp:revision>2</cp:revision>
  <dcterms:created xsi:type="dcterms:W3CDTF">2026-09-04T11:10:00Z</dcterms:created>
  <dcterms:modified xsi:type="dcterms:W3CDTF">2026-09-04T11:10:00Z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0x01010054A77D15D13E1F4E9AC782F7F751BD02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